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6515" w14:textId="648468BD" w:rsidR="00D12F87" w:rsidRPr="002E163A" w:rsidRDefault="00D12F87" w:rsidP="00D12F87">
      <w:pPr>
        <w:spacing w:line="0" w:lineRule="atLeast"/>
        <w:jc w:val="center"/>
        <w:rPr>
          <w:rFonts w:ascii="微軟正黑體" w:eastAsia="微軟正黑體" w:hAnsi="微軟正黑體"/>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E163A">
        <w:rPr>
          <w:rFonts w:ascii="微軟正黑體" w:eastAsia="微軟正黑體" w:hAnsi="微軟正黑體" w:hint="eastAsia"/>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個人海外旅行不便保險 公會版Q</w:t>
      </w:r>
      <w:r w:rsidRPr="002E163A">
        <w:rPr>
          <w:rFonts w:ascii="微軟正黑體" w:eastAsia="微軟正黑體" w:hAnsi="微軟正黑體"/>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&amp;A</w:t>
      </w:r>
    </w:p>
    <w:p w14:paraId="1D6B2570" w14:textId="77777777" w:rsidR="00092990" w:rsidRDefault="00092990" w:rsidP="00092990">
      <w:pPr>
        <w:widowControl/>
        <w:kinsoku w:val="0"/>
        <w:overflowPunct w:val="0"/>
        <w:autoSpaceDE w:val="0"/>
        <w:autoSpaceDN w:val="0"/>
        <w:jc w:val="right"/>
        <w:rPr>
          <w:rFonts w:ascii="Times New Roman" w:eastAsia="標楷體" w:hAnsi="Times New Roman" w:cs="Arial"/>
          <w:b/>
          <w:color w:val="222222"/>
          <w:kern w:val="0"/>
          <w:sz w:val="20"/>
          <w:szCs w:val="20"/>
        </w:rPr>
      </w:pPr>
    </w:p>
    <w:p w14:paraId="7BE5187A" w14:textId="47E4ADDE" w:rsidR="00D12F87" w:rsidRDefault="00A60427" w:rsidP="00A60427">
      <w:pPr>
        <w:spacing w:line="0" w:lineRule="atLeast"/>
        <w:jc w:val="right"/>
        <w:rPr>
          <w:rFonts w:ascii="Times New Roman" w:eastAsia="標楷體" w:hAnsi="Times New Roman" w:cs="Arial"/>
          <w:b/>
          <w:bCs/>
          <w:color w:val="EE0000"/>
          <w:kern w:val="0"/>
          <w:sz w:val="20"/>
          <w:szCs w:val="20"/>
        </w:rPr>
      </w:pPr>
      <w:r w:rsidRPr="00A60427">
        <w:rPr>
          <w:rFonts w:ascii="Times New Roman" w:eastAsia="標楷體" w:hAnsi="Times New Roman" w:cs="Arial" w:hint="eastAsia"/>
          <w:b/>
          <w:bCs/>
          <w:color w:val="EE0000"/>
          <w:kern w:val="0"/>
          <w:sz w:val="20"/>
          <w:szCs w:val="20"/>
        </w:rPr>
        <w:t>金融監督管理委員會</w:t>
      </w:r>
      <w:r w:rsidRPr="00A60427">
        <w:rPr>
          <w:rFonts w:ascii="Times New Roman" w:eastAsia="標楷體" w:hAnsi="Times New Roman" w:cs="Arial" w:hint="eastAsia"/>
          <w:b/>
          <w:bCs/>
          <w:color w:val="EE0000"/>
          <w:kern w:val="0"/>
          <w:sz w:val="20"/>
          <w:szCs w:val="20"/>
        </w:rPr>
        <w:t>114</w:t>
      </w:r>
      <w:r w:rsidRPr="00A60427">
        <w:rPr>
          <w:rFonts w:ascii="Times New Roman" w:eastAsia="標楷體" w:hAnsi="Times New Roman" w:cs="Arial" w:hint="eastAsia"/>
          <w:b/>
          <w:bCs/>
          <w:color w:val="EE0000"/>
          <w:kern w:val="0"/>
          <w:sz w:val="20"/>
          <w:szCs w:val="20"/>
        </w:rPr>
        <w:t>年</w:t>
      </w:r>
      <w:r w:rsidRPr="00A60427">
        <w:rPr>
          <w:rFonts w:ascii="Times New Roman" w:eastAsia="標楷體" w:hAnsi="Times New Roman" w:cs="Arial" w:hint="eastAsia"/>
          <w:b/>
          <w:bCs/>
          <w:color w:val="EE0000"/>
          <w:kern w:val="0"/>
          <w:sz w:val="20"/>
          <w:szCs w:val="20"/>
        </w:rPr>
        <w:t>10</w:t>
      </w:r>
      <w:r w:rsidRPr="00A60427">
        <w:rPr>
          <w:rFonts w:ascii="Times New Roman" w:eastAsia="標楷體" w:hAnsi="Times New Roman" w:cs="Arial" w:hint="eastAsia"/>
          <w:b/>
          <w:bCs/>
          <w:color w:val="EE0000"/>
          <w:kern w:val="0"/>
          <w:sz w:val="20"/>
          <w:szCs w:val="20"/>
        </w:rPr>
        <w:t>月</w:t>
      </w:r>
      <w:r w:rsidRPr="00A60427">
        <w:rPr>
          <w:rFonts w:ascii="Times New Roman" w:eastAsia="標楷體" w:hAnsi="Times New Roman" w:cs="Arial" w:hint="eastAsia"/>
          <w:b/>
          <w:bCs/>
          <w:color w:val="EE0000"/>
          <w:kern w:val="0"/>
          <w:sz w:val="20"/>
          <w:szCs w:val="20"/>
        </w:rPr>
        <w:t>29</w:t>
      </w:r>
      <w:r w:rsidRPr="00A60427">
        <w:rPr>
          <w:rFonts w:ascii="Times New Roman" w:eastAsia="標楷體" w:hAnsi="Times New Roman" w:cs="Arial" w:hint="eastAsia"/>
          <w:b/>
          <w:bCs/>
          <w:color w:val="EE0000"/>
          <w:kern w:val="0"/>
          <w:sz w:val="20"/>
          <w:szCs w:val="20"/>
        </w:rPr>
        <w:t>日金</w:t>
      </w:r>
      <w:proofErr w:type="gramStart"/>
      <w:r w:rsidRPr="00A60427">
        <w:rPr>
          <w:rFonts w:ascii="Times New Roman" w:eastAsia="標楷體" w:hAnsi="Times New Roman" w:cs="Arial" w:hint="eastAsia"/>
          <w:b/>
          <w:bCs/>
          <w:color w:val="EE0000"/>
          <w:kern w:val="0"/>
          <w:sz w:val="20"/>
          <w:szCs w:val="20"/>
        </w:rPr>
        <w:t>管保產字第</w:t>
      </w:r>
      <w:r w:rsidRPr="00A60427">
        <w:rPr>
          <w:rFonts w:ascii="Times New Roman" w:eastAsia="標楷體" w:hAnsi="Times New Roman" w:cs="Arial" w:hint="eastAsia"/>
          <w:b/>
          <w:bCs/>
          <w:color w:val="EE0000"/>
          <w:kern w:val="0"/>
          <w:sz w:val="20"/>
          <w:szCs w:val="20"/>
        </w:rPr>
        <w:t>1140431587</w:t>
      </w:r>
      <w:r w:rsidRPr="00A60427">
        <w:rPr>
          <w:rFonts w:ascii="Times New Roman" w:eastAsia="標楷體" w:hAnsi="Times New Roman" w:cs="Arial" w:hint="eastAsia"/>
          <w:b/>
          <w:bCs/>
          <w:color w:val="EE0000"/>
          <w:kern w:val="0"/>
          <w:sz w:val="20"/>
          <w:szCs w:val="20"/>
        </w:rPr>
        <w:t>號</w:t>
      </w:r>
      <w:proofErr w:type="gramEnd"/>
      <w:r w:rsidRPr="00A60427">
        <w:rPr>
          <w:rFonts w:ascii="Times New Roman" w:eastAsia="標楷體" w:hAnsi="Times New Roman" w:cs="Arial" w:hint="eastAsia"/>
          <w:b/>
          <w:bCs/>
          <w:color w:val="EE0000"/>
          <w:kern w:val="0"/>
          <w:sz w:val="20"/>
          <w:szCs w:val="20"/>
        </w:rPr>
        <w:t>函同意備查</w:t>
      </w:r>
    </w:p>
    <w:p w14:paraId="04F81899" w14:textId="77777777" w:rsidR="007077C4" w:rsidRDefault="007077C4" w:rsidP="00A60427">
      <w:pPr>
        <w:spacing w:line="0" w:lineRule="atLeast"/>
        <w:jc w:val="right"/>
        <w:rPr>
          <w:rFonts w:ascii="Times New Roman" w:eastAsia="標楷體" w:hAnsi="Times New Roman" w:cs="Arial"/>
          <w:b/>
          <w:bCs/>
          <w:color w:val="EE0000"/>
          <w:kern w:val="0"/>
          <w:sz w:val="20"/>
          <w:szCs w:val="20"/>
        </w:rPr>
      </w:pPr>
    </w:p>
    <w:p w14:paraId="0EB5974F" w14:textId="5B5DA9E0" w:rsidR="00F068D5" w:rsidRPr="007077C4" w:rsidRDefault="007077C4" w:rsidP="00F068D5">
      <w:pPr>
        <w:wordWrap w:val="0"/>
        <w:spacing w:line="0" w:lineRule="atLeast"/>
        <w:jc w:val="right"/>
        <w:rPr>
          <w:rFonts w:ascii="微軟正黑體" w:eastAsia="微軟正黑體" w:hAnsi="微軟正黑體"/>
          <w:color w:val="0000FF"/>
          <w:sz w:val="28"/>
          <w:szCs w:val="28"/>
        </w:rPr>
      </w:pPr>
      <w:r w:rsidRPr="006D61AA">
        <w:rPr>
          <w:rFonts w:ascii="Times New Roman" w:eastAsia="標楷體" w:hAnsi="Times New Roman" w:cs="Arial" w:hint="eastAsia"/>
          <w:b/>
          <w:bCs/>
          <w:color w:val="0000FF"/>
          <w:kern w:val="0"/>
          <w:sz w:val="20"/>
          <w:szCs w:val="20"/>
          <w:highlight w:val="yellow"/>
        </w:rPr>
        <w:t>115</w:t>
      </w:r>
      <w:r w:rsidR="00671C76">
        <w:rPr>
          <w:rFonts w:ascii="Times New Roman" w:eastAsia="標楷體" w:hAnsi="Times New Roman" w:cs="Arial" w:hint="eastAsia"/>
          <w:b/>
          <w:bCs/>
          <w:color w:val="0000FF"/>
          <w:kern w:val="0"/>
          <w:sz w:val="20"/>
          <w:szCs w:val="20"/>
          <w:highlight w:val="yellow"/>
        </w:rPr>
        <w:t>年</w:t>
      </w:r>
      <w:r w:rsidRPr="006D61AA">
        <w:rPr>
          <w:rFonts w:ascii="Times New Roman" w:eastAsia="標楷體" w:hAnsi="Times New Roman" w:cs="Arial" w:hint="eastAsia"/>
          <w:b/>
          <w:bCs/>
          <w:color w:val="0000FF"/>
          <w:kern w:val="0"/>
          <w:sz w:val="20"/>
          <w:szCs w:val="20"/>
          <w:highlight w:val="yellow"/>
        </w:rPr>
        <w:t>3</w:t>
      </w:r>
      <w:r w:rsidR="00671C76">
        <w:rPr>
          <w:rFonts w:ascii="Times New Roman" w:eastAsia="標楷體" w:hAnsi="Times New Roman" w:cs="Arial" w:hint="eastAsia"/>
          <w:b/>
          <w:bCs/>
          <w:color w:val="0000FF"/>
          <w:kern w:val="0"/>
          <w:sz w:val="20"/>
          <w:szCs w:val="20"/>
          <w:highlight w:val="yellow"/>
        </w:rPr>
        <w:t>月</w:t>
      </w:r>
      <w:r w:rsidR="00F068D5">
        <w:rPr>
          <w:rFonts w:ascii="Times New Roman" w:eastAsia="標楷體" w:hAnsi="Times New Roman" w:cs="Arial" w:hint="eastAsia"/>
          <w:b/>
          <w:bCs/>
          <w:color w:val="0000FF"/>
          <w:kern w:val="0"/>
          <w:sz w:val="20"/>
          <w:szCs w:val="20"/>
          <w:highlight w:val="yellow"/>
        </w:rPr>
        <w:t>20</w:t>
      </w:r>
      <w:r w:rsidR="00671C76">
        <w:rPr>
          <w:rFonts w:ascii="Times New Roman" w:eastAsia="標楷體" w:hAnsi="Times New Roman" w:cs="Arial" w:hint="eastAsia"/>
          <w:b/>
          <w:bCs/>
          <w:color w:val="0000FF"/>
          <w:kern w:val="0"/>
          <w:sz w:val="20"/>
          <w:szCs w:val="20"/>
          <w:highlight w:val="yellow"/>
        </w:rPr>
        <w:t>日</w:t>
      </w:r>
      <w:r w:rsidRPr="006D61AA">
        <w:rPr>
          <w:rFonts w:ascii="Times New Roman" w:eastAsia="標楷體" w:hAnsi="Times New Roman" w:cs="Arial" w:hint="eastAsia"/>
          <w:b/>
          <w:bCs/>
          <w:color w:val="0000FF"/>
          <w:kern w:val="0"/>
          <w:sz w:val="20"/>
          <w:szCs w:val="20"/>
          <w:highlight w:val="yellow"/>
        </w:rPr>
        <w:t>再</w:t>
      </w:r>
      <w:r w:rsidR="00671C76">
        <w:rPr>
          <w:rFonts w:ascii="Times New Roman" w:eastAsia="標楷體" w:hAnsi="Times New Roman" w:cs="Arial" w:hint="eastAsia"/>
          <w:b/>
          <w:bCs/>
          <w:color w:val="0000FF"/>
          <w:kern w:val="0"/>
          <w:sz w:val="20"/>
          <w:szCs w:val="20"/>
          <w:highlight w:val="yellow"/>
        </w:rPr>
        <w:t>增</w:t>
      </w:r>
      <w:r w:rsidR="00F068D5" w:rsidRPr="00671C76">
        <w:rPr>
          <w:rFonts w:ascii="Times New Roman" w:eastAsia="標楷體" w:hAnsi="Times New Roman" w:cs="Arial" w:hint="eastAsia"/>
          <w:b/>
          <w:bCs/>
          <w:color w:val="0000FF"/>
          <w:kern w:val="0"/>
          <w:sz w:val="20"/>
          <w:szCs w:val="20"/>
          <w:highlight w:val="yellow"/>
        </w:rPr>
        <w:t>修</w:t>
      </w:r>
    </w:p>
    <w:p w14:paraId="1EE9010D" w14:textId="77777777" w:rsidR="00D12F87" w:rsidRDefault="00D12F87" w:rsidP="006B652B">
      <w:pPr>
        <w:spacing w:line="0" w:lineRule="atLeast"/>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12F87">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旅程取消</w:t>
      </w:r>
      <w:r w:rsidR="00552783">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保險</w:t>
      </w:r>
    </w:p>
    <w:p w14:paraId="6BDA0598" w14:textId="77777777" w:rsidR="00854A1F" w:rsidRDefault="00854A1F" w:rsidP="006B652B">
      <w:pPr>
        <w:spacing w:line="0" w:lineRule="atLeast"/>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6158910" w14:textId="77777777" w:rsidR="00854A1F" w:rsidRPr="00A54035" w:rsidRDefault="00854A1F" w:rsidP="00854A1F">
      <w:pPr>
        <w:spacing w:line="0" w:lineRule="atLeast"/>
        <w:rPr>
          <w:rFonts w:ascii="微軟正黑體" w:eastAsia="微軟正黑體" w:hAnsi="微軟正黑體"/>
          <w:b/>
          <w:sz w:val="28"/>
          <w:szCs w:val="28"/>
          <w:u w:val="single"/>
        </w:rPr>
      </w:pPr>
      <w:r w:rsidRPr="00A54035">
        <w:rPr>
          <w:rFonts w:ascii="微軟正黑體" w:eastAsia="微軟正黑體" w:hAnsi="微軟正黑體" w:hint="eastAsia"/>
          <w:b/>
          <w:color w:val="0070C0"/>
          <w:sz w:val="28"/>
          <w:szCs w:val="28"/>
          <w:u w:val="single"/>
        </w:rPr>
        <w:t>Q</w:t>
      </w:r>
      <w:r>
        <w:rPr>
          <w:rFonts w:ascii="微軟正黑體" w:eastAsia="微軟正黑體" w:hAnsi="微軟正黑體"/>
          <w:b/>
          <w:color w:val="0070C0"/>
          <w:sz w:val="28"/>
          <w:szCs w:val="28"/>
          <w:u w:val="single"/>
        </w:rPr>
        <w:t>1</w:t>
      </w:r>
      <w:r w:rsidRPr="00A54035">
        <w:rPr>
          <w:rFonts w:ascii="微軟正黑體" w:eastAsia="微軟正黑體" w:hAnsi="微軟正黑體"/>
          <w:b/>
          <w:color w:val="0070C0"/>
          <w:sz w:val="28"/>
          <w:szCs w:val="28"/>
          <w:u w:val="single"/>
        </w:rPr>
        <w:t>.</w:t>
      </w:r>
      <w:r>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被保險人三親等內親屬車禍身故，三日後的旅遊行程無法進行，可否賠付「旅程取消保險」？</w:t>
      </w:r>
    </w:p>
    <w:p w14:paraId="2337F392" w14:textId="77777777" w:rsidR="00854A1F" w:rsidRPr="00D12F87" w:rsidRDefault="00854A1F" w:rsidP="00854A1F">
      <w:pPr>
        <w:spacing w:line="0" w:lineRule="atLeast"/>
        <w:rPr>
          <w:rFonts w:ascii="微軟正黑體" w:eastAsia="微軟正黑體" w:hAnsi="微軟正黑體"/>
          <w:sz w:val="28"/>
          <w:szCs w:val="28"/>
        </w:rPr>
      </w:pPr>
      <w:r w:rsidRPr="00D12F87">
        <w:rPr>
          <w:rFonts w:ascii="微軟正黑體" w:eastAsia="微軟正黑體" w:hAnsi="微軟正黑體"/>
          <w:sz w:val="28"/>
          <w:szCs w:val="28"/>
        </w:rPr>
        <w:t>A</w:t>
      </w:r>
      <w:r w:rsidR="00D2465C">
        <w:rPr>
          <w:rFonts w:ascii="微軟正黑體" w:eastAsia="微軟正黑體" w:hAnsi="微軟正黑體" w:hint="eastAsia"/>
          <w:sz w:val="28"/>
          <w:szCs w:val="28"/>
        </w:rPr>
        <w:t>：</w:t>
      </w:r>
    </w:p>
    <w:p w14:paraId="3487E9D4" w14:textId="77777777" w:rsidR="00854A1F" w:rsidRPr="00D12F87" w:rsidRDefault="00854A1F" w:rsidP="00854A1F">
      <w:pPr>
        <w:spacing w:line="0" w:lineRule="atLeast"/>
        <w:rPr>
          <w:rFonts w:ascii="微軟正黑體" w:eastAsia="微軟正黑體" w:hAnsi="微軟正黑體"/>
          <w:sz w:val="28"/>
          <w:szCs w:val="28"/>
        </w:rPr>
      </w:pPr>
      <w:r w:rsidRPr="004F217C">
        <w:rPr>
          <w:rFonts w:ascii="微軟正黑體" w:eastAsia="微軟正黑體" w:hAnsi="微軟正黑體" w:hint="eastAsia"/>
          <w:b/>
          <w:sz w:val="28"/>
          <w:szCs w:val="28"/>
        </w:rPr>
        <w:t>可以</w:t>
      </w:r>
      <w:r w:rsidRPr="00D12F87">
        <w:rPr>
          <w:rFonts w:ascii="微軟正黑體" w:eastAsia="微軟正黑體" w:hAnsi="微軟正黑體" w:hint="eastAsia"/>
          <w:sz w:val="28"/>
          <w:szCs w:val="28"/>
        </w:rPr>
        <w:t>。</w:t>
      </w:r>
    </w:p>
    <w:p w14:paraId="5D222FEC" w14:textId="77777777" w:rsidR="00854A1F" w:rsidRPr="00D12F87" w:rsidRDefault="00854A1F" w:rsidP="00854A1F">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被保險人三親等內親屬身故發生於預定海外旅程開始前二十日起至海外旅行期間開始時止，保險公司負理賠之責。</w:t>
      </w:r>
    </w:p>
    <w:p w14:paraId="03955CA3" w14:textId="77777777" w:rsidR="00D12F87" w:rsidRPr="00854A1F" w:rsidRDefault="00D12F87" w:rsidP="00854A1F">
      <w:pPr>
        <w:spacing w:line="0" w:lineRule="atLeast"/>
        <w:rPr>
          <w:rFonts w:ascii="微軟正黑體" w:eastAsia="微軟正黑體" w:hAnsi="微軟正黑體"/>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43F32E7" w14:textId="77777777" w:rsidR="006B652B" w:rsidRDefault="006B652B" w:rsidP="006B652B">
      <w:pPr>
        <w:spacing w:line="0" w:lineRule="atLeast"/>
        <w:rPr>
          <w:rFonts w:ascii="微軟正黑體" w:eastAsia="微軟正黑體" w:hAnsi="微軟正黑體"/>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4DF3E57" w14:textId="77777777" w:rsidR="00C32274" w:rsidRPr="00A54035" w:rsidRDefault="00C32274" w:rsidP="00C32274">
      <w:pPr>
        <w:spacing w:line="0" w:lineRule="atLeast"/>
        <w:rPr>
          <w:rFonts w:ascii="微軟正黑體" w:eastAsia="微軟正黑體" w:hAnsi="微軟正黑體"/>
          <w:b/>
          <w:sz w:val="28"/>
          <w:szCs w:val="28"/>
          <w:u w:val="single"/>
        </w:rPr>
      </w:pPr>
      <w:r w:rsidRPr="00A54035">
        <w:rPr>
          <w:rFonts w:ascii="微軟正黑體" w:eastAsia="微軟正黑體" w:hAnsi="微軟正黑體" w:hint="eastAsia"/>
          <w:b/>
          <w:color w:val="0070C0"/>
          <w:sz w:val="28"/>
          <w:szCs w:val="28"/>
          <w:u w:val="single"/>
        </w:rPr>
        <w:t>Q</w:t>
      </w:r>
      <w:r>
        <w:rPr>
          <w:rFonts w:ascii="微軟正黑體" w:eastAsia="微軟正黑體" w:hAnsi="微軟正黑體"/>
          <w:b/>
          <w:color w:val="0070C0"/>
          <w:sz w:val="28"/>
          <w:szCs w:val="28"/>
          <w:u w:val="single"/>
        </w:rPr>
        <w:t>2</w:t>
      </w:r>
      <w:r w:rsidRPr="00A54035">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被保險人三親等內親屬於</w:t>
      </w:r>
      <w:r w:rsidRPr="002110E7">
        <w:rPr>
          <w:rFonts w:ascii="微軟正黑體" w:eastAsia="微軟正黑體" w:hAnsi="微軟正黑體" w:hint="eastAsia"/>
          <w:b/>
          <w:color w:val="004F88"/>
          <w:sz w:val="28"/>
          <w:szCs w:val="28"/>
          <w:u w:val="single"/>
        </w:rPr>
        <w:t>預定海外旅程出發前10日前</w:t>
      </w:r>
      <w:r w:rsidRPr="00A54035">
        <w:rPr>
          <w:rFonts w:ascii="微軟正黑體" w:eastAsia="微軟正黑體" w:hAnsi="微軟正黑體" w:hint="eastAsia"/>
          <w:b/>
          <w:color w:val="0070C0"/>
          <w:sz w:val="28"/>
          <w:szCs w:val="28"/>
          <w:u w:val="single"/>
        </w:rPr>
        <w:t>身故</w:t>
      </w:r>
      <w:r>
        <w:rPr>
          <w:rFonts w:ascii="微軟正黑體" w:eastAsia="微軟正黑體" w:hAnsi="微軟正黑體" w:hint="eastAsia"/>
          <w:b/>
          <w:color w:val="0070C0"/>
          <w:sz w:val="28"/>
          <w:szCs w:val="28"/>
          <w:u w:val="single"/>
        </w:rPr>
        <w:t>已</w:t>
      </w:r>
      <w:r w:rsidRPr="00A54035">
        <w:rPr>
          <w:rFonts w:ascii="微軟正黑體" w:eastAsia="微軟正黑體" w:hAnsi="微軟正黑體" w:hint="eastAsia"/>
          <w:b/>
          <w:color w:val="0070C0"/>
          <w:sz w:val="28"/>
          <w:szCs w:val="28"/>
          <w:u w:val="single"/>
        </w:rPr>
        <w:t>無心旅遊，可否賠付「旅程取消保險」？</w:t>
      </w:r>
    </w:p>
    <w:p w14:paraId="63677189" w14:textId="77777777" w:rsidR="00C32274" w:rsidRPr="00D12F87" w:rsidRDefault="00C32274" w:rsidP="00C32274">
      <w:pPr>
        <w:spacing w:line="0" w:lineRule="atLeast"/>
        <w:rPr>
          <w:rFonts w:ascii="微軟正黑體" w:eastAsia="微軟正黑體" w:hAnsi="微軟正黑體"/>
          <w:sz w:val="28"/>
          <w:szCs w:val="28"/>
        </w:rPr>
      </w:pPr>
      <w:r w:rsidRPr="00D12F87">
        <w:rPr>
          <w:rFonts w:ascii="微軟正黑體" w:eastAsia="微軟正黑體" w:hAnsi="微軟正黑體"/>
          <w:sz w:val="28"/>
          <w:szCs w:val="28"/>
        </w:rPr>
        <w:t>A</w:t>
      </w:r>
      <w:r>
        <w:rPr>
          <w:rFonts w:ascii="微軟正黑體" w:eastAsia="微軟正黑體" w:hAnsi="微軟正黑體" w:hint="eastAsia"/>
          <w:sz w:val="28"/>
          <w:szCs w:val="28"/>
        </w:rPr>
        <w:t>：</w:t>
      </w:r>
    </w:p>
    <w:p w14:paraId="127B7E1F" w14:textId="77777777" w:rsidR="00C32274" w:rsidRPr="00D12F87" w:rsidRDefault="00C32274" w:rsidP="00C32274">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可以</w:t>
      </w:r>
      <w:r w:rsidRPr="00D12F87">
        <w:rPr>
          <w:rFonts w:ascii="微軟正黑體" w:eastAsia="微軟正黑體" w:hAnsi="微軟正黑體" w:hint="eastAsia"/>
          <w:sz w:val="28"/>
          <w:szCs w:val="28"/>
        </w:rPr>
        <w:t>賠付旅程取消保險金。</w:t>
      </w:r>
    </w:p>
    <w:p w14:paraId="26A22D93" w14:textId="77777777" w:rsidR="00C32274" w:rsidRDefault="00C32274" w:rsidP="00C32274">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三親等內親屬須於</w:t>
      </w:r>
      <w:r w:rsidRPr="004F217C">
        <w:rPr>
          <w:rFonts w:ascii="微軟正黑體" w:eastAsia="微軟正黑體" w:hAnsi="微軟正黑體" w:hint="eastAsia"/>
          <w:b/>
          <w:sz w:val="28"/>
          <w:szCs w:val="28"/>
        </w:rPr>
        <w:t>特定期間</w:t>
      </w:r>
      <w:r w:rsidRPr="00D12F87">
        <w:rPr>
          <w:rFonts w:ascii="微軟正黑體" w:eastAsia="微軟正黑體" w:hAnsi="微軟正黑體" w:hint="eastAsia"/>
          <w:sz w:val="28"/>
          <w:szCs w:val="28"/>
        </w:rPr>
        <w:t>內死亡或病危，保險公司始負理賠之責。</w:t>
      </w:r>
    </w:p>
    <w:p w14:paraId="36BB30BA" w14:textId="77777777" w:rsidR="00C32274" w:rsidRPr="00D12F87" w:rsidRDefault="00C32274" w:rsidP="00C32274">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本參考條款於115年3月31日前之承保範圍為</w:t>
      </w:r>
      <w:r w:rsidRPr="00AE4C00">
        <w:rPr>
          <w:rFonts w:ascii="微軟正黑體" w:eastAsia="微軟正黑體" w:hAnsi="微軟正黑體" w:hint="eastAsia"/>
          <w:sz w:val="28"/>
          <w:szCs w:val="28"/>
        </w:rPr>
        <w:t>預定海外旅程開始前七日至海外旅行期間開始前</w:t>
      </w:r>
      <w:r>
        <w:rPr>
          <w:rFonts w:ascii="微軟正黑體" w:eastAsia="微軟正黑體" w:hAnsi="微軟正黑體" w:hint="eastAsia"/>
          <w:sz w:val="28"/>
          <w:szCs w:val="28"/>
        </w:rPr>
        <w:t>。</w:t>
      </w:r>
    </w:p>
    <w:p w14:paraId="46491E9F" w14:textId="77777777" w:rsidR="00C32274" w:rsidRPr="00D12F87" w:rsidRDefault="00C32274" w:rsidP="00C32274">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自115年4月1日起已放寬</w:t>
      </w:r>
      <w:r w:rsidRPr="00D12F87">
        <w:rPr>
          <w:rFonts w:ascii="微軟正黑體" w:eastAsia="微軟正黑體" w:hAnsi="微軟正黑體" w:hint="eastAsia"/>
          <w:sz w:val="28"/>
          <w:szCs w:val="28"/>
        </w:rPr>
        <w:t>「特定期間內」係指自預定海外旅程開始前二十日起至海外旅行期間開始時止。如保險事故早於預定海外旅程開始前二十日或遲於海外旅行期間開始後發生者，保險公司不負理賠之責。</w:t>
      </w:r>
    </w:p>
    <w:p w14:paraId="6502DFE1" w14:textId="77777777" w:rsidR="00C32274" w:rsidRPr="00C32274" w:rsidRDefault="00C32274" w:rsidP="006B652B">
      <w:pPr>
        <w:spacing w:line="0" w:lineRule="atLeast"/>
        <w:rPr>
          <w:rFonts w:ascii="微軟正黑體" w:eastAsia="微軟正黑體" w:hAnsi="微軟正黑體"/>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61E24EB" w14:textId="77777777" w:rsidR="00C32274" w:rsidRDefault="00C32274" w:rsidP="006B652B">
      <w:pPr>
        <w:spacing w:line="0" w:lineRule="atLeast"/>
        <w:rPr>
          <w:rFonts w:ascii="微軟正黑體" w:eastAsia="微軟正黑體" w:hAnsi="微軟正黑體"/>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638B258" w14:textId="77777777" w:rsidR="00C32274" w:rsidRPr="00C32274" w:rsidRDefault="00C32274" w:rsidP="006B652B">
      <w:pPr>
        <w:spacing w:line="0" w:lineRule="atLeast"/>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7907FBE" w14:textId="77777777" w:rsidR="00B12103" w:rsidRPr="00A54035" w:rsidRDefault="006336BB" w:rsidP="00B12103">
      <w:pPr>
        <w:spacing w:line="0" w:lineRule="atLeast"/>
        <w:rPr>
          <w:rFonts w:ascii="微軟正黑體" w:eastAsia="微軟正黑體" w:hAnsi="微軟正黑體"/>
          <w:b/>
          <w:color w:val="0070C0"/>
          <w:sz w:val="28"/>
          <w:szCs w:val="28"/>
          <w:u w:val="single"/>
        </w:rPr>
      </w:pPr>
      <w:r w:rsidRPr="00A54035">
        <w:rPr>
          <w:rFonts w:ascii="微軟正黑體" w:eastAsia="微軟正黑體" w:hAnsi="微軟正黑體" w:hint="eastAsia"/>
          <w:b/>
          <w:color w:val="0070C0"/>
          <w:sz w:val="28"/>
          <w:szCs w:val="28"/>
          <w:u w:val="single"/>
        </w:rPr>
        <w:t>Q</w:t>
      </w:r>
      <w:r w:rsidR="00983D2C">
        <w:rPr>
          <w:rFonts w:ascii="微軟正黑體" w:eastAsia="微軟正黑體" w:hAnsi="微軟正黑體"/>
          <w:b/>
          <w:color w:val="0070C0"/>
          <w:sz w:val="28"/>
          <w:szCs w:val="28"/>
          <w:u w:val="single"/>
        </w:rPr>
        <w:t>3</w:t>
      </w:r>
      <w:r w:rsidRPr="00A54035">
        <w:rPr>
          <w:rFonts w:ascii="微軟正黑體" w:eastAsia="微軟正黑體" w:hAnsi="微軟正黑體" w:hint="eastAsia"/>
          <w:b/>
          <w:color w:val="0070C0"/>
          <w:sz w:val="28"/>
          <w:szCs w:val="28"/>
          <w:u w:val="single"/>
        </w:rPr>
        <w:t>.</w:t>
      </w:r>
      <w:r w:rsidR="004B4925" w:rsidRPr="00A54035">
        <w:rPr>
          <w:rFonts w:ascii="微軟正黑體" w:eastAsia="微軟正黑體" w:hAnsi="微軟正黑體" w:hint="eastAsia"/>
          <w:b/>
          <w:color w:val="0070C0"/>
          <w:sz w:val="28"/>
          <w:szCs w:val="28"/>
          <w:u w:val="single"/>
        </w:rPr>
        <w:t xml:space="preserve">　</w:t>
      </w:r>
      <w:r w:rsidR="00B12103" w:rsidRPr="00A54035">
        <w:rPr>
          <w:rFonts w:ascii="微軟正黑體" w:eastAsia="微軟正黑體" w:hAnsi="微軟正黑體" w:hint="eastAsia"/>
          <w:b/>
          <w:color w:val="0070C0"/>
          <w:sz w:val="28"/>
          <w:szCs w:val="28"/>
          <w:u w:val="single"/>
        </w:rPr>
        <w:t>被保險人在旅行途中遇到了事故，</w:t>
      </w:r>
      <w:proofErr w:type="gramStart"/>
      <w:r w:rsidR="00B12103" w:rsidRPr="00A54035">
        <w:rPr>
          <w:rFonts w:ascii="微軟正黑體" w:eastAsia="微軟正黑體" w:hAnsi="微軟正黑體" w:hint="eastAsia"/>
          <w:b/>
          <w:color w:val="0070C0"/>
          <w:sz w:val="28"/>
          <w:szCs w:val="28"/>
          <w:u w:val="single"/>
        </w:rPr>
        <w:t>致下一個</w:t>
      </w:r>
      <w:proofErr w:type="gramEnd"/>
      <w:r w:rsidR="00B12103" w:rsidRPr="00A54035">
        <w:rPr>
          <w:rFonts w:ascii="微軟正黑體" w:eastAsia="微軟正黑體" w:hAnsi="微軟正黑體" w:hint="eastAsia"/>
          <w:b/>
          <w:color w:val="0070C0"/>
          <w:sz w:val="28"/>
          <w:szCs w:val="28"/>
          <w:u w:val="single"/>
        </w:rPr>
        <w:t>行程必須取消，可</w:t>
      </w:r>
      <w:r w:rsidR="00C2613E" w:rsidRPr="00A54035">
        <w:rPr>
          <w:rFonts w:ascii="微軟正黑體" w:eastAsia="微軟正黑體" w:hAnsi="微軟正黑體" w:hint="eastAsia"/>
          <w:b/>
          <w:color w:val="0070C0"/>
          <w:sz w:val="28"/>
          <w:szCs w:val="28"/>
          <w:u w:val="single"/>
        </w:rPr>
        <w:t>否賠付</w:t>
      </w:r>
      <w:r w:rsidR="00B12103" w:rsidRPr="00A54035">
        <w:rPr>
          <w:rFonts w:ascii="微軟正黑體" w:eastAsia="微軟正黑體" w:hAnsi="微軟正黑體" w:hint="eastAsia"/>
          <w:b/>
          <w:color w:val="0070C0"/>
          <w:sz w:val="28"/>
          <w:szCs w:val="28"/>
          <w:u w:val="single"/>
        </w:rPr>
        <w:t>「旅程取消保險」</w:t>
      </w:r>
      <w:r w:rsidR="004B4925" w:rsidRPr="00A54035">
        <w:rPr>
          <w:rFonts w:ascii="微軟正黑體" w:eastAsia="微軟正黑體" w:hAnsi="微軟正黑體" w:hint="eastAsia"/>
          <w:b/>
          <w:color w:val="0070C0"/>
          <w:sz w:val="28"/>
          <w:szCs w:val="28"/>
          <w:u w:val="single"/>
        </w:rPr>
        <w:t>？</w:t>
      </w:r>
      <w:r w:rsidR="00B12103" w:rsidRPr="00A54035">
        <w:rPr>
          <w:rFonts w:ascii="微軟正黑體" w:eastAsia="微軟正黑體" w:hAnsi="微軟正黑體" w:hint="eastAsia"/>
          <w:b/>
          <w:color w:val="0070C0"/>
          <w:sz w:val="28"/>
          <w:szCs w:val="28"/>
          <w:u w:val="single"/>
        </w:rPr>
        <w:t xml:space="preserve"> </w:t>
      </w:r>
    </w:p>
    <w:p w14:paraId="4D815BDD" w14:textId="77777777" w:rsidR="00B12103" w:rsidRPr="00D12F87" w:rsidRDefault="00B12103" w:rsidP="00B12103">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76ADFDD4" w14:textId="77777777" w:rsidR="00B12103" w:rsidRPr="00D12F87" w:rsidRDefault="00B12103" w:rsidP="00B12103">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被保險人</w:t>
      </w:r>
      <w:r w:rsidRPr="004F217C">
        <w:rPr>
          <w:rFonts w:ascii="微軟正黑體" w:eastAsia="微軟正黑體" w:hAnsi="微軟正黑體" w:hint="eastAsia"/>
          <w:b/>
          <w:sz w:val="28"/>
          <w:szCs w:val="28"/>
        </w:rPr>
        <w:t>已實際進行海外旅行</w:t>
      </w:r>
      <w:r w:rsidRPr="00D12F87">
        <w:rPr>
          <w:rFonts w:ascii="微軟正黑體" w:eastAsia="微軟正黑體" w:hAnsi="微軟正黑體" w:hint="eastAsia"/>
          <w:sz w:val="28"/>
          <w:szCs w:val="28"/>
        </w:rPr>
        <w:t>，</w:t>
      </w:r>
      <w:r w:rsidR="00EF0388" w:rsidRPr="00D12F87">
        <w:rPr>
          <w:rFonts w:ascii="微軟正黑體" w:eastAsia="微軟正黑體" w:hAnsi="微軟正黑體" w:hint="eastAsia"/>
          <w:sz w:val="28"/>
          <w:szCs w:val="28"/>
        </w:rPr>
        <w:t>故</w:t>
      </w:r>
      <w:r w:rsidR="009B166A">
        <w:rPr>
          <w:rFonts w:ascii="微軟正黑體" w:eastAsia="微軟正黑體" w:hAnsi="微軟正黑體" w:hint="eastAsia"/>
          <w:sz w:val="28"/>
          <w:szCs w:val="28"/>
        </w:rPr>
        <w:t>非屬</w:t>
      </w:r>
      <w:r w:rsidRPr="00D12F87">
        <w:rPr>
          <w:rFonts w:ascii="微軟正黑體" w:eastAsia="微軟正黑體" w:hAnsi="微軟正黑體" w:hint="eastAsia"/>
          <w:sz w:val="28"/>
          <w:szCs w:val="28"/>
        </w:rPr>
        <w:t>旅程取消保險</w:t>
      </w:r>
      <w:r w:rsidR="009B166A">
        <w:rPr>
          <w:rFonts w:ascii="微軟正黑體" w:eastAsia="微軟正黑體" w:hAnsi="微軟正黑體" w:hint="eastAsia"/>
          <w:sz w:val="28"/>
          <w:szCs w:val="28"/>
        </w:rPr>
        <w:t>承保範圍</w:t>
      </w:r>
      <w:r w:rsidRPr="00D12F87">
        <w:rPr>
          <w:rFonts w:ascii="微軟正黑體" w:eastAsia="微軟正黑體" w:hAnsi="微軟正黑體" w:hint="eastAsia"/>
          <w:sz w:val="28"/>
          <w:szCs w:val="28"/>
        </w:rPr>
        <w:t>。</w:t>
      </w:r>
    </w:p>
    <w:p w14:paraId="0BEFB856" w14:textId="77777777" w:rsidR="00B12103" w:rsidRPr="00D12F87" w:rsidRDefault="00B12103" w:rsidP="00B12103">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「旅程取消保險」須發生於預定海外旅程開始前二十日起至海外旅行期間開始時止，</w:t>
      </w:r>
      <w:r w:rsidR="00EF0388" w:rsidRPr="00D12F87">
        <w:rPr>
          <w:rFonts w:ascii="微軟正黑體" w:eastAsia="微軟正黑體" w:hAnsi="微軟正黑體" w:hint="eastAsia"/>
          <w:sz w:val="28"/>
          <w:szCs w:val="28"/>
        </w:rPr>
        <w:t>致必須取消預定之全部旅程，</w:t>
      </w:r>
      <w:r w:rsidRPr="00D12F87">
        <w:rPr>
          <w:rFonts w:ascii="微軟正黑體" w:eastAsia="微軟正黑體" w:hAnsi="微軟正黑體" w:hint="eastAsia"/>
          <w:sz w:val="28"/>
          <w:szCs w:val="28"/>
        </w:rPr>
        <w:t>保險公司始負理賠之責。</w:t>
      </w:r>
    </w:p>
    <w:p w14:paraId="067F7AB6" w14:textId="77777777" w:rsidR="00B12103" w:rsidRPr="00D12F87" w:rsidRDefault="00B12103" w:rsidP="00B12103">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由於被保險人已實際進行海外旅行，請參照「旅程更改保險」承保範圍。</w:t>
      </w:r>
    </w:p>
    <w:p w14:paraId="639345D2" w14:textId="77777777" w:rsidR="00B12103" w:rsidRDefault="00B12103" w:rsidP="00D82B82"/>
    <w:p w14:paraId="23EA81DA" w14:textId="77777777" w:rsidR="00F0064D" w:rsidRDefault="00F0064D" w:rsidP="00D82B82"/>
    <w:p w14:paraId="768445A2" w14:textId="77777777" w:rsidR="006336BB" w:rsidRPr="00A54035" w:rsidRDefault="006336BB" w:rsidP="006336BB">
      <w:pPr>
        <w:spacing w:line="0" w:lineRule="atLeast"/>
        <w:rPr>
          <w:rFonts w:ascii="微軟正黑體" w:eastAsia="微軟正黑體" w:hAnsi="微軟正黑體"/>
          <w:b/>
          <w:color w:val="0070C0"/>
          <w:sz w:val="28"/>
          <w:szCs w:val="28"/>
          <w:u w:val="single"/>
        </w:rPr>
      </w:pPr>
      <w:r w:rsidRPr="00A54035">
        <w:rPr>
          <w:rFonts w:ascii="微軟正黑體" w:eastAsia="微軟正黑體" w:hAnsi="微軟正黑體" w:hint="eastAsia"/>
          <w:b/>
          <w:color w:val="0070C0"/>
          <w:sz w:val="28"/>
          <w:szCs w:val="28"/>
          <w:u w:val="single"/>
        </w:rPr>
        <w:t>Q</w:t>
      </w:r>
      <w:r w:rsidR="00983D2C">
        <w:rPr>
          <w:rFonts w:ascii="微軟正黑體" w:eastAsia="微軟正黑體" w:hAnsi="微軟正黑體"/>
          <w:b/>
          <w:color w:val="0070C0"/>
          <w:sz w:val="28"/>
          <w:szCs w:val="28"/>
          <w:u w:val="single"/>
        </w:rPr>
        <w:t>4</w:t>
      </w:r>
      <w:r w:rsidRPr="00A54035">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罷工是「旅程取消保險」的承保事故嗎？</w:t>
      </w:r>
    </w:p>
    <w:p w14:paraId="4B7055F5" w14:textId="77777777" w:rsidR="006336BB" w:rsidRPr="00D12F87" w:rsidRDefault="006336BB" w:rsidP="006336BB">
      <w:pPr>
        <w:spacing w:line="0" w:lineRule="atLeast"/>
        <w:rPr>
          <w:rFonts w:ascii="微軟正黑體" w:eastAsia="微軟正黑體" w:hAnsi="微軟正黑體"/>
          <w:sz w:val="28"/>
          <w:szCs w:val="28"/>
        </w:rPr>
      </w:pPr>
      <w:r w:rsidRPr="00D12F87">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2F9E6675" w14:textId="77777777" w:rsidR="006336BB" w:rsidRPr="006336BB" w:rsidRDefault="006336BB" w:rsidP="006336BB">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必須是</w:t>
      </w:r>
      <w:r w:rsidRPr="006336BB">
        <w:rPr>
          <w:rFonts w:ascii="微軟正黑體" w:eastAsia="微軟正黑體" w:hAnsi="微軟正黑體" w:hint="eastAsia"/>
          <w:sz w:val="28"/>
          <w:szCs w:val="28"/>
        </w:rPr>
        <w:t>被保險人預定搭乘之公共交通工具業者之受</w:t>
      </w:r>
      <w:proofErr w:type="gramStart"/>
      <w:r w:rsidRPr="006336BB">
        <w:rPr>
          <w:rFonts w:ascii="微軟正黑體" w:eastAsia="微軟正黑體" w:hAnsi="微軟正黑體" w:hint="eastAsia"/>
          <w:sz w:val="28"/>
          <w:szCs w:val="28"/>
        </w:rPr>
        <w:t>僱</w:t>
      </w:r>
      <w:proofErr w:type="gramEnd"/>
      <w:r w:rsidRPr="006336BB">
        <w:rPr>
          <w:rFonts w:ascii="微軟正黑體" w:eastAsia="微軟正黑體" w:hAnsi="微軟正黑體" w:hint="eastAsia"/>
          <w:sz w:val="28"/>
          <w:szCs w:val="28"/>
        </w:rPr>
        <w:t>人或機場之地勤、運</w:t>
      </w:r>
      <w:proofErr w:type="gramStart"/>
      <w:r w:rsidRPr="006336BB">
        <w:rPr>
          <w:rFonts w:ascii="微軟正黑體" w:eastAsia="微軟正黑體" w:hAnsi="微軟正黑體" w:hint="eastAsia"/>
          <w:sz w:val="28"/>
          <w:szCs w:val="28"/>
        </w:rPr>
        <w:t>務</w:t>
      </w:r>
      <w:proofErr w:type="gramEnd"/>
      <w:r w:rsidRPr="006336BB">
        <w:rPr>
          <w:rFonts w:ascii="微軟正黑體" w:eastAsia="微軟正黑體" w:hAnsi="微軟正黑體" w:hint="eastAsia"/>
          <w:sz w:val="28"/>
          <w:szCs w:val="28"/>
        </w:rPr>
        <w:t>人員罷工，致所預定搭乘之班次取消或延誤達二十四小時(含)</w:t>
      </w:r>
      <w:r>
        <w:rPr>
          <w:rFonts w:ascii="微軟正黑體" w:eastAsia="微軟正黑體" w:hAnsi="微軟正黑體" w:hint="eastAsia"/>
          <w:sz w:val="28"/>
          <w:szCs w:val="28"/>
        </w:rPr>
        <w:t>以上時，才是旅程取消保險的承保事故。</w:t>
      </w:r>
    </w:p>
    <w:p w14:paraId="6ACD50CC" w14:textId="77777777" w:rsidR="006336BB" w:rsidRPr="006336BB" w:rsidRDefault="006336BB" w:rsidP="006336BB">
      <w:pPr>
        <w:spacing w:line="0" w:lineRule="atLeast"/>
        <w:rPr>
          <w:rFonts w:ascii="微軟正黑體" w:eastAsia="微軟正黑體" w:hAnsi="微軟正黑體"/>
          <w:sz w:val="28"/>
          <w:szCs w:val="28"/>
        </w:rPr>
      </w:pPr>
      <w:proofErr w:type="gramStart"/>
      <w:r>
        <w:rPr>
          <w:rFonts w:ascii="微軟正黑體" w:eastAsia="微軟正黑體" w:hAnsi="微軟正黑體" w:hint="eastAsia"/>
          <w:sz w:val="28"/>
          <w:szCs w:val="28"/>
        </w:rPr>
        <w:t>惟</w:t>
      </w:r>
      <w:proofErr w:type="gramEnd"/>
      <w:r>
        <w:rPr>
          <w:rFonts w:ascii="微軟正黑體" w:eastAsia="微軟正黑體" w:hAnsi="微軟正黑體" w:hint="eastAsia"/>
          <w:sz w:val="28"/>
          <w:szCs w:val="28"/>
        </w:rPr>
        <w:t>，</w:t>
      </w:r>
      <w:r w:rsidRPr="006336BB">
        <w:rPr>
          <w:rFonts w:ascii="微軟正黑體" w:eastAsia="微軟正黑體" w:hAnsi="微軟正黑體"/>
          <w:sz w:val="28"/>
          <w:szCs w:val="28"/>
        </w:rPr>
        <w:t>要保人向</w:t>
      </w:r>
      <w:r w:rsidR="00EB0EA5">
        <w:rPr>
          <w:rFonts w:ascii="微軟正黑體" w:eastAsia="微軟正黑體" w:hAnsi="微軟正黑體" w:hint="eastAsia"/>
          <w:sz w:val="28"/>
          <w:szCs w:val="28"/>
        </w:rPr>
        <w:t>保險</w:t>
      </w:r>
      <w:r w:rsidRPr="006336BB">
        <w:rPr>
          <w:rFonts w:ascii="微軟正黑體" w:eastAsia="微軟正黑體" w:hAnsi="微軟正黑體"/>
          <w:sz w:val="28"/>
          <w:szCs w:val="28"/>
        </w:rPr>
        <w:t>公司申請訂立保險契約時</w:t>
      </w:r>
      <w:r w:rsidRPr="006336BB">
        <w:rPr>
          <w:rFonts w:ascii="微軟正黑體" w:eastAsia="微軟正黑體" w:hAnsi="微軟正黑體" w:hint="eastAsia"/>
          <w:sz w:val="28"/>
          <w:szCs w:val="28"/>
        </w:rPr>
        <w:t>，公共交通工具業者之受</w:t>
      </w:r>
      <w:proofErr w:type="gramStart"/>
      <w:r w:rsidRPr="006336BB">
        <w:rPr>
          <w:rFonts w:ascii="微軟正黑體" w:eastAsia="微軟正黑體" w:hAnsi="微軟正黑體" w:hint="eastAsia"/>
          <w:sz w:val="28"/>
          <w:szCs w:val="28"/>
        </w:rPr>
        <w:t>僱</w:t>
      </w:r>
      <w:proofErr w:type="gramEnd"/>
      <w:r w:rsidRPr="006336BB">
        <w:rPr>
          <w:rFonts w:ascii="微軟正黑體" w:eastAsia="微軟正黑體" w:hAnsi="微軟正黑體" w:hint="eastAsia"/>
          <w:sz w:val="28"/>
          <w:szCs w:val="28"/>
        </w:rPr>
        <w:t>人或機場之地勤、運</w:t>
      </w:r>
      <w:proofErr w:type="gramStart"/>
      <w:r w:rsidRPr="006336BB">
        <w:rPr>
          <w:rFonts w:ascii="微軟正黑體" w:eastAsia="微軟正黑體" w:hAnsi="微軟正黑體" w:hint="eastAsia"/>
          <w:sz w:val="28"/>
          <w:szCs w:val="28"/>
        </w:rPr>
        <w:t>務</w:t>
      </w:r>
      <w:proofErr w:type="gramEnd"/>
      <w:r w:rsidRPr="006336BB">
        <w:rPr>
          <w:rFonts w:ascii="微軟正黑體" w:eastAsia="微軟正黑體" w:hAnsi="微軟正黑體" w:hint="eastAsia"/>
          <w:sz w:val="28"/>
          <w:szCs w:val="28"/>
        </w:rPr>
        <w:t>人員已取得罷工權、已預告罷工期間或已宣布罷工</w:t>
      </w:r>
      <w:r w:rsidR="00EF515B">
        <w:rPr>
          <w:rFonts w:ascii="微軟正黑體" w:eastAsia="微軟正黑體" w:hAnsi="微軟正黑體" w:hint="eastAsia"/>
          <w:sz w:val="28"/>
          <w:szCs w:val="28"/>
        </w:rPr>
        <w:t>則</w:t>
      </w:r>
      <w:r w:rsidR="00EB0EA5">
        <w:rPr>
          <w:rFonts w:ascii="微軟正黑體" w:eastAsia="微軟正黑體" w:hAnsi="微軟正黑體" w:hint="eastAsia"/>
          <w:sz w:val="28"/>
          <w:szCs w:val="28"/>
        </w:rPr>
        <w:t>為不保事項</w:t>
      </w:r>
      <w:r w:rsidRPr="006336BB">
        <w:rPr>
          <w:rFonts w:ascii="微軟正黑體" w:eastAsia="微軟正黑體" w:hAnsi="微軟正黑體" w:hint="eastAsia"/>
          <w:sz w:val="28"/>
          <w:szCs w:val="28"/>
        </w:rPr>
        <w:t>。</w:t>
      </w:r>
    </w:p>
    <w:p w14:paraId="61A18816" w14:textId="77777777" w:rsidR="006336BB" w:rsidRPr="006336BB" w:rsidRDefault="006336BB" w:rsidP="006336BB">
      <w:pPr>
        <w:spacing w:line="0" w:lineRule="atLeast"/>
        <w:rPr>
          <w:rFonts w:ascii="微軟正黑體" w:eastAsia="微軟正黑體" w:hAnsi="微軟正黑體"/>
          <w:sz w:val="28"/>
          <w:szCs w:val="28"/>
        </w:rPr>
      </w:pPr>
    </w:p>
    <w:p w14:paraId="0CEE9614" w14:textId="77777777" w:rsidR="006336BB" w:rsidRDefault="006336BB" w:rsidP="00D82B82"/>
    <w:p w14:paraId="380027D3" w14:textId="77777777" w:rsidR="00D2465C" w:rsidRPr="002E35D0" w:rsidRDefault="00D2465C" w:rsidP="00D82B82">
      <w:pPr>
        <w:rPr>
          <w:rFonts w:ascii="微軟正黑體" w:eastAsia="微軟正黑體" w:hAnsi="微軟正黑體"/>
          <w:b/>
          <w:color w:val="0070C0"/>
          <w:sz w:val="28"/>
          <w:szCs w:val="28"/>
          <w:u w:val="single"/>
        </w:rPr>
      </w:pPr>
      <w:r w:rsidRPr="002E35D0">
        <w:rPr>
          <w:rFonts w:ascii="微軟正黑體" w:eastAsia="微軟正黑體" w:hAnsi="微軟正黑體" w:hint="eastAsia"/>
          <w:b/>
          <w:color w:val="0070C0"/>
          <w:sz w:val="28"/>
          <w:szCs w:val="28"/>
          <w:u w:val="single"/>
        </w:rPr>
        <w:t>Q</w:t>
      </w:r>
      <w:r w:rsidR="00983D2C" w:rsidRPr="002E35D0">
        <w:rPr>
          <w:rFonts w:ascii="微軟正黑體" w:eastAsia="微軟正黑體" w:hAnsi="微軟正黑體"/>
          <w:b/>
          <w:color w:val="0070C0"/>
          <w:sz w:val="28"/>
          <w:szCs w:val="28"/>
          <w:u w:val="single"/>
        </w:rPr>
        <w:t>5</w:t>
      </w:r>
      <w:r w:rsidRPr="002E35D0">
        <w:rPr>
          <w:rFonts w:ascii="微軟正黑體" w:eastAsia="微軟正黑體" w:hAnsi="微軟正黑體"/>
          <w:b/>
          <w:color w:val="0070C0"/>
          <w:sz w:val="28"/>
          <w:szCs w:val="28"/>
          <w:u w:val="single"/>
        </w:rPr>
        <w:t xml:space="preserve">. </w:t>
      </w:r>
      <w:r w:rsidRPr="002E35D0">
        <w:rPr>
          <w:rFonts w:ascii="微軟正黑體" w:eastAsia="微軟正黑體" w:hAnsi="微軟正黑體" w:hint="eastAsia"/>
          <w:b/>
          <w:color w:val="0070C0"/>
          <w:sz w:val="28"/>
          <w:szCs w:val="28"/>
          <w:u w:val="single"/>
        </w:rPr>
        <w:t>郵輪是公共交通工具嗎？</w:t>
      </w:r>
    </w:p>
    <w:p w14:paraId="7904AA15" w14:textId="77777777" w:rsidR="00D2465C" w:rsidRPr="002E35D0" w:rsidRDefault="00D2465C" w:rsidP="00AA0718">
      <w:pPr>
        <w:spacing w:line="0" w:lineRule="atLeast"/>
        <w:rPr>
          <w:rFonts w:ascii="微軟正黑體" w:eastAsia="微軟正黑體" w:hAnsi="微軟正黑體"/>
          <w:sz w:val="28"/>
          <w:szCs w:val="28"/>
        </w:rPr>
      </w:pPr>
      <w:r w:rsidRPr="002E35D0">
        <w:rPr>
          <w:rFonts w:ascii="微軟正黑體" w:eastAsia="微軟正黑體" w:hAnsi="微軟正黑體" w:hint="eastAsia"/>
          <w:sz w:val="28"/>
          <w:szCs w:val="28"/>
        </w:rPr>
        <w:t>A：</w:t>
      </w:r>
    </w:p>
    <w:p w14:paraId="42FDDF11" w14:textId="77777777" w:rsidR="00D2465C" w:rsidRPr="002E35D0" w:rsidRDefault="00AA0718" w:rsidP="00AA0718">
      <w:pPr>
        <w:spacing w:line="0" w:lineRule="atLeast"/>
        <w:rPr>
          <w:rFonts w:ascii="微軟正黑體" w:eastAsia="微軟正黑體" w:hAnsi="微軟正黑體"/>
          <w:sz w:val="28"/>
          <w:szCs w:val="28"/>
        </w:rPr>
      </w:pPr>
      <w:r w:rsidRPr="002E35D0">
        <w:rPr>
          <w:rFonts w:ascii="微軟正黑體" w:eastAsia="微軟正黑體" w:hAnsi="微軟正黑體" w:hint="eastAsia"/>
          <w:sz w:val="28"/>
          <w:szCs w:val="28"/>
        </w:rPr>
        <w:t>不是。</w:t>
      </w:r>
      <w:r w:rsidR="00D2465C" w:rsidRPr="002E35D0">
        <w:rPr>
          <w:rFonts w:ascii="微軟正黑體" w:eastAsia="微軟正黑體" w:hAnsi="微軟正黑體" w:hint="eastAsia"/>
          <w:sz w:val="28"/>
          <w:szCs w:val="28"/>
        </w:rPr>
        <w:t>郵輪係以遊憩為主，非以大眾運輸為目的</w:t>
      </w:r>
      <w:r w:rsidRPr="002E35D0">
        <w:rPr>
          <w:rFonts w:ascii="微軟正黑體" w:eastAsia="微軟正黑體" w:hAnsi="微軟正黑體" w:hint="eastAsia"/>
          <w:sz w:val="28"/>
          <w:szCs w:val="28"/>
        </w:rPr>
        <w:t>。</w:t>
      </w:r>
    </w:p>
    <w:p w14:paraId="20635755" w14:textId="77777777" w:rsidR="00D2465C" w:rsidRPr="00AA0718" w:rsidRDefault="00AA0718" w:rsidP="00AA0718">
      <w:pPr>
        <w:spacing w:line="0" w:lineRule="atLeast"/>
        <w:rPr>
          <w:rFonts w:ascii="微軟正黑體" w:eastAsia="微軟正黑體" w:hAnsi="微軟正黑體"/>
          <w:sz w:val="28"/>
          <w:szCs w:val="28"/>
        </w:rPr>
      </w:pPr>
      <w:r w:rsidRPr="002E35D0">
        <w:rPr>
          <w:rFonts w:ascii="微軟正黑體" w:eastAsia="微軟正黑體" w:hAnsi="微軟正黑體" w:hint="eastAsia"/>
          <w:sz w:val="28"/>
          <w:szCs w:val="28"/>
        </w:rPr>
        <w:t>「公共交通工具」係指領有營業執照及經當地政府登記許可之航（路）線，具有</w:t>
      </w:r>
      <w:proofErr w:type="gramStart"/>
      <w:r w:rsidRPr="002E35D0">
        <w:rPr>
          <w:rFonts w:ascii="微軟正黑體" w:eastAsia="微軟正黑體" w:hAnsi="微軟正黑體" w:hint="eastAsia"/>
          <w:sz w:val="28"/>
          <w:szCs w:val="28"/>
        </w:rPr>
        <w:t>固定場</w:t>
      </w:r>
      <w:proofErr w:type="gramEnd"/>
      <w:r w:rsidRPr="002E35D0">
        <w:rPr>
          <w:rFonts w:ascii="微軟正黑體" w:eastAsia="微軟正黑體" w:hAnsi="微軟正黑體" w:hint="eastAsia"/>
          <w:sz w:val="28"/>
          <w:szCs w:val="28"/>
        </w:rPr>
        <w:t>站、固定班次(含加開班次)，以大眾運輸為目的，提供不特定旅客運送服務之水上、陸上或空中交通工具。但不包含郵輪。</w:t>
      </w:r>
    </w:p>
    <w:p w14:paraId="1E1A2EA6" w14:textId="77777777" w:rsidR="00D2465C" w:rsidRDefault="00D2465C" w:rsidP="00D82B82">
      <w:pPr>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08BB753" w14:textId="77777777" w:rsidR="00BE0FD6" w:rsidRDefault="00BE0FD6" w:rsidP="00D82B82">
      <w:pPr>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D7C56D1" w14:textId="77777777" w:rsidR="00552783" w:rsidRDefault="00552783" w:rsidP="00D82B82">
      <w:pPr>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班機延誤保險</w:t>
      </w:r>
    </w:p>
    <w:p w14:paraId="561B78D3" w14:textId="77777777" w:rsidR="00DB19EB" w:rsidRDefault="00DB19EB" w:rsidP="003D4B2A">
      <w:pPr>
        <w:spacing w:line="0" w:lineRule="atLeast"/>
        <w:rPr>
          <w:rFonts w:ascii="微軟正黑體" w:eastAsia="微軟正黑體" w:hAnsi="微軟正黑體"/>
          <w:sz w:val="28"/>
          <w:szCs w:val="28"/>
          <w:u w:val="single"/>
        </w:rPr>
      </w:pPr>
    </w:p>
    <w:p w14:paraId="76F71BE1" w14:textId="77777777" w:rsidR="00552783" w:rsidRPr="00A54035" w:rsidRDefault="005C411E" w:rsidP="00D82B82">
      <w:pPr>
        <w:rPr>
          <w:b/>
          <w:color w:val="0070C0"/>
        </w:rPr>
      </w:pPr>
      <w:r w:rsidRPr="00A54035">
        <w:rPr>
          <w:rFonts w:ascii="微軟正黑體" w:eastAsia="微軟正黑體" w:hAnsi="微軟正黑體" w:hint="eastAsia"/>
          <w:b/>
          <w:color w:val="0070C0"/>
          <w:sz w:val="28"/>
          <w:szCs w:val="28"/>
          <w:u w:val="single"/>
        </w:rPr>
        <w:t>Q</w:t>
      </w:r>
      <w:r w:rsidR="00983D2C">
        <w:rPr>
          <w:rFonts w:ascii="微軟正黑體" w:eastAsia="微軟正黑體" w:hAnsi="微軟正黑體"/>
          <w:b/>
          <w:color w:val="0070C0"/>
          <w:sz w:val="28"/>
          <w:szCs w:val="28"/>
          <w:u w:val="single"/>
        </w:rPr>
        <w:t>6</w:t>
      </w:r>
      <w:r w:rsidR="00CB30FE" w:rsidRPr="00A54035">
        <w:rPr>
          <w:rFonts w:ascii="微軟正黑體" w:eastAsia="微軟正黑體" w:hAnsi="微軟正黑體"/>
          <w:b/>
          <w:color w:val="0070C0"/>
          <w:sz w:val="28"/>
          <w:szCs w:val="28"/>
          <w:u w:val="single"/>
        </w:rPr>
        <w:t xml:space="preserve">. </w:t>
      </w:r>
      <w:r w:rsidR="00CB30FE" w:rsidRPr="00A54035">
        <w:rPr>
          <w:rFonts w:ascii="微軟正黑體" w:eastAsia="微軟正黑體" w:hAnsi="微軟正黑體" w:hint="eastAsia"/>
          <w:b/>
          <w:color w:val="0070C0"/>
          <w:sz w:val="28"/>
          <w:szCs w:val="28"/>
          <w:u w:val="single"/>
        </w:rPr>
        <w:t>班機延誤須達幾個小時才</w:t>
      </w:r>
      <w:r w:rsidR="003D4B2A" w:rsidRPr="00A54035">
        <w:rPr>
          <w:rFonts w:ascii="微軟正黑體" w:eastAsia="微軟正黑體" w:hAnsi="微軟正黑體" w:hint="eastAsia"/>
          <w:b/>
          <w:color w:val="0070C0"/>
          <w:sz w:val="28"/>
          <w:szCs w:val="28"/>
          <w:u w:val="single"/>
        </w:rPr>
        <w:t>符合承保範圍？</w:t>
      </w:r>
    </w:p>
    <w:p w14:paraId="00F56FCB" w14:textId="77777777" w:rsidR="005C411E" w:rsidRPr="000A5054" w:rsidRDefault="005C411E" w:rsidP="005C411E">
      <w:pPr>
        <w:spacing w:line="0" w:lineRule="atLeast"/>
        <w:rPr>
          <w:rFonts w:ascii="微軟正黑體" w:eastAsia="微軟正黑體" w:hAnsi="微軟正黑體"/>
          <w:sz w:val="28"/>
          <w:szCs w:val="28"/>
        </w:rPr>
      </w:pPr>
      <w:r w:rsidRPr="000A5054">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62CE6555" w14:textId="77777777" w:rsidR="003D4B2A" w:rsidRPr="000A5054" w:rsidRDefault="003D4B2A" w:rsidP="003D4B2A">
      <w:pPr>
        <w:spacing w:line="0" w:lineRule="atLeast"/>
        <w:rPr>
          <w:rFonts w:ascii="微軟正黑體" w:eastAsia="微軟正黑體" w:hAnsi="微軟正黑體"/>
          <w:sz w:val="28"/>
          <w:szCs w:val="28"/>
        </w:rPr>
      </w:pPr>
      <w:r w:rsidRPr="000A5054">
        <w:rPr>
          <w:rFonts w:ascii="微軟正黑體" w:eastAsia="微軟正黑體" w:hAnsi="微軟正黑體" w:hint="eastAsia"/>
          <w:sz w:val="28"/>
          <w:szCs w:val="28"/>
        </w:rPr>
        <w:t>四個小時。</w:t>
      </w:r>
    </w:p>
    <w:p w14:paraId="23125CA0" w14:textId="77777777" w:rsidR="00552783" w:rsidRPr="000A5054" w:rsidRDefault="00CB30FE" w:rsidP="003D4B2A">
      <w:pPr>
        <w:spacing w:line="0" w:lineRule="atLeast"/>
        <w:rPr>
          <w:rFonts w:ascii="微軟正黑體" w:eastAsia="微軟正黑體" w:hAnsi="微軟正黑體"/>
          <w:sz w:val="28"/>
          <w:szCs w:val="28"/>
        </w:rPr>
      </w:pPr>
      <w:r w:rsidRPr="000A5054">
        <w:rPr>
          <w:rFonts w:ascii="微軟正黑體" w:eastAsia="微軟正黑體" w:hAnsi="微軟正黑體" w:hint="eastAsia"/>
          <w:sz w:val="28"/>
          <w:szCs w:val="28"/>
        </w:rPr>
        <w:t>被保險人於保險期間內，以乘客身分預定搭乘之定期航班發生延誤，致被保險人實際出發時間較預定出發時間延誤四小時以上者，</w:t>
      </w:r>
      <w:r w:rsidR="003D4B2A" w:rsidRPr="000A5054">
        <w:rPr>
          <w:rFonts w:ascii="微軟正黑體" w:eastAsia="微軟正黑體" w:hAnsi="微軟正黑體" w:hint="eastAsia"/>
          <w:sz w:val="28"/>
          <w:szCs w:val="28"/>
        </w:rPr>
        <w:t>保險</w:t>
      </w:r>
      <w:r w:rsidRPr="000A5054">
        <w:rPr>
          <w:rFonts w:ascii="微軟正黑體" w:eastAsia="微軟正黑體" w:hAnsi="微軟正黑體" w:hint="eastAsia"/>
          <w:sz w:val="28"/>
          <w:szCs w:val="28"/>
        </w:rPr>
        <w:t>公司依保險契約約定之保險金額給付保險金。</w:t>
      </w:r>
    </w:p>
    <w:p w14:paraId="127836E7" w14:textId="77777777" w:rsidR="00552783" w:rsidRDefault="00552783" w:rsidP="00D82B82">
      <w:pPr>
        <w:rPr>
          <w:color w:val="0070C0"/>
        </w:rPr>
      </w:pPr>
    </w:p>
    <w:p w14:paraId="28DEE80D" w14:textId="77777777" w:rsidR="0050788E" w:rsidRPr="00F978BD" w:rsidRDefault="0050788E" w:rsidP="00D82B82">
      <w:pPr>
        <w:rPr>
          <w:color w:val="0070C0"/>
        </w:rPr>
      </w:pPr>
    </w:p>
    <w:p w14:paraId="0A79140A" w14:textId="77777777" w:rsidR="00941A9A" w:rsidRPr="00A54035" w:rsidRDefault="00941A9A" w:rsidP="00941A9A">
      <w:pPr>
        <w:rPr>
          <w:b/>
          <w:color w:val="0070C0"/>
        </w:rPr>
      </w:pPr>
      <w:r w:rsidRPr="00A54035">
        <w:rPr>
          <w:rFonts w:ascii="微軟正黑體" w:eastAsia="微軟正黑體" w:hAnsi="微軟正黑體" w:hint="eastAsia"/>
          <w:b/>
          <w:color w:val="0070C0"/>
          <w:sz w:val="28"/>
          <w:szCs w:val="28"/>
          <w:u w:val="single"/>
        </w:rPr>
        <w:t>Q</w:t>
      </w:r>
      <w:r w:rsidR="00E27C3C">
        <w:rPr>
          <w:rFonts w:ascii="微軟正黑體" w:eastAsia="微軟正黑體" w:hAnsi="微軟正黑體" w:hint="eastAsia"/>
          <w:b/>
          <w:color w:val="0070C0"/>
          <w:sz w:val="28"/>
          <w:szCs w:val="28"/>
          <w:u w:val="single"/>
        </w:rPr>
        <w:t>7</w:t>
      </w:r>
      <w:r w:rsidRPr="00A54035">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班機延誤四個小時如何計算？</w:t>
      </w:r>
    </w:p>
    <w:p w14:paraId="62028AE3" w14:textId="77777777" w:rsidR="00941A9A" w:rsidRPr="00FB068E" w:rsidRDefault="00941A9A" w:rsidP="00941A9A">
      <w:pPr>
        <w:spacing w:line="0" w:lineRule="atLeast"/>
        <w:rPr>
          <w:rFonts w:ascii="微軟正黑體" w:eastAsia="微軟正黑體" w:hAnsi="微軟正黑體"/>
          <w:sz w:val="28"/>
          <w:szCs w:val="28"/>
        </w:rPr>
      </w:pPr>
      <w:r w:rsidRPr="00FB068E">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16971CB4" w14:textId="77777777" w:rsidR="00EF0388" w:rsidRPr="00FB068E" w:rsidRDefault="00941A9A" w:rsidP="00941A9A">
      <w:pPr>
        <w:spacing w:line="0" w:lineRule="atLeast"/>
        <w:rPr>
          <w:rFonts w:ascii="微軟正黑體" w:eastAsia="微軟正黑體" w:hAnsi="微軟正黑體"/>
          <w:sz w:val="28"/>
          <w:szCs w:val="28"/>
        </w:rPr>
      </w:pPr>
      <w:r w:rsidRPr="00FB068E">
        <w:rPr>
          <w:rFonts w:ascii="微軟正黑體" w:eastAsia="微軟正黑體" w:hAnsi="微軟正黑體" w:hint="eastAsia"/>
          <w:sz w:val="28"/>
          <w:szCs w:val="28"/>
        </w:rPr>
        <w:t>班機延誤期間之計算，係自預定搭乘班機之預定出發之時起，至實際出發之時或第一班替代班機實際出發之時止，若為同一事故時班機延誤</w:t>
      </w:r>
      <w:r w:rsidRPr="00FB068E">
        <w:rPr>
          <w:rFonts w:ascii="新細明體" w:eastAsia="新細明體" w:hAnsi="新細明體" w:hint="eastAsia"/>
          <w:sz w:val="28"/>
          <w:szCs w:val="28"/>
        </w:rPr>
        <w:t>、</w:t>
      </w:r>
      <w:r w:rsidRPr="00FB068E">
        <w:rPr>
          <w:rFonts w:ascii="微軟正黑體" w:eastAsia="微軟正黑體" w:hAnsi="微軟正黑體" w:hint="eastAsia"/>
          <w:sz w:val="28"/>
          <w:szCs w:val="28"/>
        </w:rPr>
        <w:t>班機取消</w:t>
      </w:r>
      <w:r w:rsidRPr="00FB068E">
        <w:rPr>
          <w:rFonts w:ascii="新細明體" w:eastAsia="新細明體" w:hAnsi="新細明體" w:hint="eastAsia"/>
          <w:sz w:val="28"/>
          <w:szCs w:val="28"/>
        </w:rPr>
        <w:t>、</w:t>
      </w:r>
      <w:proofErr w:type="gramStart"/>
      <w:r w:rsidRPr="00FB068E">
        <w:rPr>
          <w:rFonts w:ascii="微軟正黑體" w:eastAsia="微軟正黑體" w:hAnsi="微軟正黑體" w:hint="eastAsia"/>
          <w:sz w:val="28"/>
          <w:szCs w:val="28"/>
        </w:rPr>
        <w:t>班機失接</w:t>
      </w:r>
      <w:r w:rsidR="00520F44">
        <w:rPr>
          <w:rFonts w:ascii="微軟正黑體" w:eastAsia="微軟正黑體" w:hAnsi="微軟正黑體" w:hint="eastAsia"/>
          <w:sz w:val="28"/>
          <w:szCs w:val="28"/>
        </w:rPr>
        <w:t>之</w:t>
      </w:r>
      <w:proofErr w:type="gramEnd"/>
      <w:r w:rsidR="00A97075" w:rsidRPr="00FB068E">
        <w:rPr>
          <w:rFonts w:ascii="微軟正黑體" w:eastAsia="微軟正黑體" w:hAnsi="微軟正黑體" w:hint="eastAsia"/>
          <w:sz w:val="28"/>
          <w:szCs w:val="28"/>
        </w:rPr>
        <w:t>期間得合併計算。</w:t>
      </w:r>
    </w:p>
    <w:p w14:paraId="3E34F0FE" w14:textId="77777777" w:rsidR="002A36E8" w:rsidRDefault="002A36E8" w:rsidP="00941A9A">
      <w:pPr>
        <w:spacing w:line="0" w:lineRule="atLeast"/>
        <w:rPr>
          <w:rFonts w:ascii="微軟正黑體" w:eastAsia="微軟正黑體" w:hAnsi="微軟正黑體"/>
          <w:color w:val="0070C0"/>
          <w:sz w:val="28"/>
          <w:szCs w:val="28"/>
        </w:rPr>
      </w:pPr>
    </w:p>
    <w:p w14:paraId="100E24AE" w14:textId="77777777" w:rsidR="002A36E8" w:rsidRDefault="00FB068E" w:rsidP="00941A9A">
      <w:pPr>
        <w:spacing w:line="0" w:lineRule="atLeast"/>
        <w:rPr>
          <w:rFonts w:ascii="微軟正黑體" w:eastAsia="微軟正黑體" w:hAnsi="微軟正黑體"/>
          <w:color w:val="0070C0"/>
          <w:sz w:val="28"/>
          <w:szCs w:val="28"/>
        </w:rPr>
      </w:pPr>
      <w:r w:rsidRPr="00FB068E">
        <w:rPr>
          <w:rFonts w:ascii="微軟正黑體" w:eastAsia="微軟正黑體" w:hAnsi="微軟正黑體"/>
          <w:noProof/>
          <w:sz w:val="28"/>
          <w:szCs w:val="28"/>
        </w:rPr>
        <w:lastRenderedPageBreak/>
        <mc:AlternateContent>
          <mc:Choice Requires="wps">
            <w:drawing>
              <wp:anchor distT="45720" distB="45720" distL="114300" distR="114300" simplePos="0" relativeHeight="251659264" behindDoc="0" locked="0" layoutInCell="1" allowOverlap="1" wp14:anchorId="2366B778" wp14:editId="3699305D">
                <wp:simplePos x="0" y="0"/>
                <wp:positionH relativeFrom="margin">
                  <wp:align>right</wp:align>
                </wp:positionH>
                <wp:positionV relativeFrom="paragraph">
                  <wp:posOffset>466725</wp:posOffset>
                </wp:positionV>
                <wp:extent cx="5215255" cy="2658110"/>
                <wp:effectExtent l="0" t="0" r="23495" b="279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2658110"/>
                        </a:xfrm>
                        <a:prstGeom prst="rect">
                          <a:avLst/>
                        </a:prstGeom>
                        <a:solidFill>
                          <a:srgbClr val="FFFFFF"/>
                        </a:solidFill>
                        <a:ln w="9525">
                          <a:solidFill>
                            <a:srgbClr val="000000"/>
                          </a:solidFill>
                          <a:prstDash val="dash"/>
                          <a:miter lim="800000"/>
                          <a:headEnd/>
                          <a:tailEnd/>
                        </a:ln>
                      </wps:spPr>
                      <wps:txbx>
                        <w:txbxContent>
                          <w:p w14:paraId="05D9054B" w14:textId="77777777" w:rsidR="000D63B8" w:rsidRDefault="000D63B8" w:rsidP="000C3D10">
                            <w:pPr>
                              <w:spacing w:line="0" w:lineRule="atLeast"/>
                              <w:rPr>
                                <w:rFonts w:ascii="微軟正黑體" w:eastAsia="微軟正黑體" w:hAnsi="微軟正黑體"/>
                              </w:rPr>
                            </w:pPr>
                          </w:p>
                          <w:p w14:paraId="71ACBAC0" w14:textId="77777777" w:rsidR="000D63B8" w:rsidRDefault="000D63B8" w:rsidP="000C3D10">
                            <w:pPr>
                              <w:spacing w:line="0" w:lineRule="atLeast"/>
                              <w:rPr>
                                <w:rFonts w:ascii="微軟正黑體" w:eastAsia="微軟正黑體" w:hAnsi="微軟正黑體"/>
                              </w:rPr>
                            </w:pPr>
                          </w:p>
                          <w:p w14:paraId="0A8553E9" w14:textId="77777777" w:rsidR="000D63B8" w:rsidRPr="000C3D10" w:rsidRDefault="000D63B8" w:rsidP="00FB068E">
                            <w:pPr>
                              <w:spacing w:line="0" w:lineRule="atLeast"/>
                              <w:ind w:firstLineChars="300" w:firstLine="720"/>
                              <w:rPr>
                                <w:rFonts w:ascii="微軟正黑體" w:eastAsia="微軟正黑體" w:hAnsi="微軟正黑體"/>
                              </w:rPr>
                            </w:pPr>
                            <w:r w:rsidRPr="000C3D10">
                              <w:rPr>
                                <w:rFonts w:ascii="微軟正黑體" w:eastAsia="微軟正黑體" w:hAnsi="微軟正黑體" w:hint="eastAsia"/>
                              </w:rPr>
                              <w:t>預</w:t>
                            </w:r>
                            <w:r w:rsidRPr="000C3D10">
                              <w:rPr>
                                <w:rFonts w:ascii="微軟正黑體" w:eastAsia="微軟正黑體" w:hAnsi="微軟正黑體"/>
                              </w:rPr>
                              <w:t>定</w:t>
                            </w:r>
                            <w:r>
                              <w:rPr>
                                <w:rFonts w:ascii="微軟正黑體" w:eastAsia="微軟正黑體" w:hAnsi="微軟正黑體" w:hint="eastAsia"/>
                              </w:rPr>
                              <w:t>出</w:t>
                            </w:r>
                            <w:r>
                              <w:rPr>
                                <w:rFonts w:ascii="微軟正黑體" w:eastAsia="微軟正黑體" w:hAnsi="微軟正黑體"/>
                              </w:rPr>
                              <w:t>發</w:t>
                            </w:r>
                            <w:r w:rsidRPr="000C3D10">
                              <w:rPr>
                                <w:rFonts w:ascii="微軟正黑體" w:eastAsia="微軟正黑體" w:hAnsi="微軟正黑體" w:hint="eastAsia"/>
                              </w:rPr>
                              <w:t>8:00</w:t>
                            </w:r>
                            <w:r w:rsidRPr="000C3D10">
                              <w:rPr>
                                <w:rFonts w:ascii="微軟正黑體" w:eastAsia="微軟正黑體" w:hAnsi="微軟正黑體"/>
                              </w:rPr>
                              <w:t xml:space="preserve">   </w:t>
                            </w:r>
                            <w:r>
                              <w:rPr>
                                <w:rFonts w:ascii="微軟正黑體" w:eastAsia="微軟正黑體" w:hAnsi="微軟正黑體"/>
                              </w:rPr>
                              <w:t xml:space="preserve">    </w:t>
                            </w:r>
                            <w:r w:rsidRPr="000C3D10">
                              <w:rPr>
                                <w:rFonts w:ascii="微軟正黑體" w:eastAsia="微軟正黑體" w:hAnsi="微軟正黑體"/>
                              </w:rPr>
                              <w:t xml:space="preserve">  </w:t>
                            </w:r>
                            <w:r w:rsidRPr="000C3D10">
                              <w:rPr>
                                <w:rFonts w:ascii="微軟正黑體" w:eastAsia="微軟正黑體" w:hAnsi="微軟正黑體" w:hint="eastAsia"/>
                              </w:rPr>
                              <w:t>預</w:t>
                            </w:r>
                            <w:r w:rsidRPr="000C3D10">
                              <w:rPr>
                                <w:rFonts w:ascii="微軟正黑體" w:eastAsia="微軟正黑體" w:hAnsi="微軟正黑體"/>
                              </w:rPr>
                              <w:t>定</w:t>
                            </w:r>
                            <w:r>
                              <w:rPr>
                                <w:rFonts w:ascii="微軟正黑體" w:eastAsia="微軟正黑體" w:hAnsi="微軟正黑體" w:hint="eastAsia"/>
                              </w:rPr>
                              <w:t>出</w:t>
                            </w:r>
                            <w:r>
                              <w:rPr>
                                <w:rFonts w:ascii="微軟正黑體" w:eastAsia="微軟正黑體" w:hAnsi="微軟正黑體"/>
                              </w:rPr>
                              <w:t>發</w:t>
                            </w:r>
                            <w:r w:rsidRPr="000C3D10">
                              <w:rPr>
                                <w:rFonts w:ascii="微軟正黑體" w:eastAsia="微軟正黑體" w:hAnsi="微軟正黑體"/>
                              </w:rPr>
                              <w:t>14</w:t>
                            </w:r>
                            <w:r w:rsidRPr="000C3D10">
                              <w:rPr>
                                <w:rFonts w:ascii="微軟正黑體" w:eastAsia="微軟正黑體" w:hAnsi="微軟正黑體" w:hint="eastAsia"/>
                              </w:rPr>
                              <w:t>:00</w:t>
                            </w:r>
                          </w:p>
                          <w:p w14:paraId="37F0C45F" w14:textId="77777777" w:rsidR="000D63B8" w:rsidRPr="000C3D10" w:rsidRDefault="000D63B8" w:rsidP="000C3D10">
                            <w:pPr>
                              <w:spacing w:line="0" w:lineRule="atLeast"/>
                              <w:ind w:firstLineChars="150" w:firstLine="360"/>
                              <w:jc w:val="center"/>
                              <w:rPr>
                                <w:rFonts w:ascii="微軟正黑體" w:eastAsia="微軟正黑體" w:hAnsi="微軟正黑體"/>
                              </w:rPr>
                            </w:pPr>
                            <w:r w:rsidRPr="000C3D10">
                              <w:rPr>
                                <w:rFonts w:ascii="微軟正黑體" w:eastAsia="微軟正黑體" w:hAnsi="微軟正黑體" w:hint="eastAsia"/>
                                <w:highlight w:val="yellow"/>
                                <w:bdr w:val="single" w:sz="4" w:space="0" w:color="auto"/>
                              </w:rPr>
                              <w:t>起</w:t>
                            </w:r>
                            <w:r w:rsidRPr="000C3D10">
                              <w:rPr>
                                <w:rFonts w:ascii="微軟正黑體" w:eastAsia="微軟正黑體" w:hAnsi="微軟正黑體"/>
                                <w:highlight w:val="yellow"/>
                                <w:bdr w:val="single" w:sz="4" w:space="0" w:color="auto"/>
                              </w:rPr>
                              <w:t>飛機場</w:t>
                            </w:r>
                            <w:r w:rsidRPr="000C3D10">
                              <w:rPr>
                                <w:rFonts w:ascii="微軟正黑體" w:eastAsia="微軟正黑體" w:hAnsi="微軟正黑體" w:hint="eastAsia"/>
                              </w:rPr>
                              <w:t xml:space="preserve">　</w:t>
                            </w:r>
                            <w:r w:rsidRPr="000C3D10">
                              <w:rPr>
                                <w:rFonts w:ascii="微軟正黑體" w:eastAsia="微軟正黑體" w:hAnsi="微軟正黑體"/>
                              </w:rPr>
                              <w:t xml:space="preserve">　　　</w:t>
                            </w:r>
                            <w:r>
                              <w:rPr>
                                <w:rFonts w:ascii="微軟正黑體" w:eastAsia="微軟正黑體" w:hAnsi="微軟正黑體" w:hint="eastAsia"/>
                              </w:rPr>
                              <w:t xml:space="preserve">  </w:t>
                            </w:r>
                            <w:r w:rsidRPr="000C3D10">
                              <w:rPr>
                                <w:rFonts w:ascii="微軟正黑體" w:eastAsia="微軟正黑體" w:hAnsi="微軟正黑體" w:hint="eastAsia"/>
                              </w:rPr>
                              <w:t xml:space="preserve">　</w:t>
                            </w:r>
                            <w:r w:rsidRPr="000C3D10">
                              <w:rPr>
                                <w:rFonts w:ascii="微軟正黑體" w:eastAsia="微軟正黑體" w:hAnsi="微軟正黑體"/>
                              </w:rPr>
                              <w:t xml:space="preserve">　</w:t>
                            </w:r>
                            <w:r w:rsidRPr="000C3D10">
                              <w:rPr>
                                <w:rFonts w:ascii="微軟正黑體" w:eastAsia="微軟正黑體" w:hAnsi="微軟正黑體"/>
                                <w:highlight w:val="yellow"/>
                                <w:bdr w:val="single" w:sz="4" w:space="0" w:color="auto"/>
                              </w:rPr>
                              <w:t>轉機</w:t>
                            </w:r>
                            <w:r w:rsidRPr="000C3D10">
                              <w:rPr>
                                <w:rFonts w:ascii="微軟正黑體" w:eastAsia="微軟正黑體" w:hAnsi="微軟正黑體" w:hint="eastAsia"/>
                                <w:highlight w:val="yellow"/>
                                <w:bdr w:val="single" w:sz="4" w:space="0" w:color="auto"/>
                              </w:rPr>
                              <w:t>機</w:t>
                            </w:r>
                            <w:r w:rsidRPr="000C3D10">
                              <w:rPr>
                                <w:rFonts w:ascii="微軟正黑體" w:eastAsia="微軟正黑體" w:hAnsi="微軟正黑體"/>
                                <w:highlight w:val="yellow"/>
                                <w:bdr w:val="single" w:sz="4" w:space="0" w:color="auto"/>
                              </w:rPr>
                              <w:t>場</w:t>
                            </w:r>
                            <w:r w:rsidRPr="000C3D10">
                              <w:rPr>
                                <w:rFonts w:ascii="微軟正黑體" w:eastAsia="微軟正黑體" w:hAnsi="微軟正黑體" w:hint="eastAsia"/>
                              </w:rPr>
                              <w:t xml:space="preserve">　</w:t>
                            </w:r>
                            <w:r w:rsidRPr="000C3D10">
                              <w:rPr>
                                <w:rFonts w:ascii="微軟正黑體" w:eastAsia="微軟正黑體" w:hAnsi="微軟正黑體"/>
                              </w:rPr>
                              <w:t xml:space="preserve">　　</w:t>
                            </w:r>
                            <w:r>
                              <w:rPr>
                                <w:rFonts w:ascii="微軟正黑體" w:eastAsia="微軟正黑體" w:hAnsi="微軟正黑體" w:hint="eastAsia"/>
                              </w:rPr>
                              <w:t xml:space="preserve">  </w:t>
                            </w:r>
                            <w:r w:rsidRPr="000C3D10">
                              <w:rPr>
                                <w:rFonts w:ascii="微軟正黑體" w:eastAsia="微軟正黑體" w:hAnsi="微軟正黑體"/>
                              </w:rPr>
                              <w:t xml:space="preserve">　　</w:t>
                            </w:r>
                            <w:r w:rsidRPr="000C3D10">
                              <w:rPr>
                                <w:rFonts w:ascii="微軟正黑體" w:eastAsia="微軟正黑體" w:hAnsi="微軟正黑體" w:hint="eastAsia"/>
                                <w:highlight w:val="yellow"/>
                                <w:bdr w:val="single" w:sz="4" w:space="0" w:color="auto"/>
                              </w:rPr>
                              <w:t>目的</w:t>
                            </w:r>
                            <w:r w:rsidRPr="000C3D10">
                              <w:rPr>
                                <w:rFonts w:ascii="微軟正黑體" w:eastAsia="微軟正黑體" w:hAnsi="微軟正黑體"/>
                                <w:highlight w:val="yellow"/>
                                <w:bdr w:val="single" w:sz="4" w:space="0" w:color="auto"/>
                              </w:rPr>
                              <w:t>地機場</w:t>
                            </w:r>
                          </w:p>
                          <w:p w14:paraId="2AAA493A" w14:textId="77777777" w:rsidR="000D63B8" w:rsidRPr="000C3D10" w:rsidRDefault="000D63B8" w:rsidP="00FB068E">
                            <w:pPr>
                              <w:spacing w:line="0" w:lineRule="atLeast"/>
                              <w:ind w:firstLineChars="200" w:firstLine="480"/>
                              <w:rPr>
                                <w:rFonts w:ascii="微軟正黑體" w:eastAsia="微軟正黑體" w:hAnsi="微軟正黑體"/>
                                <w:u w:val="single"/>
                              </w:rPr>
                            </w:pPr>
                            <w:r>
                              <w:rPr>
                                <w:rFonts w:ascii="微軟正黑體" w:eastAsia="微軟正黑體" w:hAnsi="微軟正黑體" w:hint="eastAsia"/>
                              </w:rPr>
                              <w:t>同</w:t>
                            </w:r>
                            <w:r>
                              <w:rPr>
                                <w:rFonts w:ascii="微軟正黑體" w:eastAsia="微軟正黑體" w:hAnsi="微軟正黑體"/>
                              </w:rPr>
                              <w:t>日</w:t>
                            </w:r>
                            <w:r w:rsidRPr="000C3D10">
                              <w:rPr>
                                <w:rFonts w:ascii="微軟正黑體" w:eastAsia="微軟正黑體" w:hAnsi="微軟正黑體" w:hint="eastAsia"/>
                              </w:rPr>
                              <w:t>實際</w:t>
                            </w:r>
                            <w:r>
                              <w:rPr>
                                <w:rFonts w:ascii="微軟正黑體" w:eastAsia="微軟正黑體" w:hAnsi="微軟正黑體" w:hint="eastAsia"/>
                              </w:rPr>
                              <w:t>出</w:t>
                            </w:r>
                            <w:r>
                              <w:rPr>
                                <w:rFonts w:ascii="微軟正黑體" w:eastAsia="微軟正黑體" w:hAnsi="微軟正黑體"/>
                              </w:rPr>
                              <w:t>發</w:t>
                            </w:r>
                            <w:r>
                              <w:rPr>
                                <w:rFonts w:ascii="微軟正黑體" w:eastAsia="微軟正黑體" w:hAnsi="微軟正黑體" w:hint="eastAsia"/>
                              </w:rPr>
                              <w:t>9</w:t>
                            </w:r>
                            <w:r w:rsidRPr="000C3D10">
                              <w:rPr>
                                <w:rFonts w:ascii="微軟正黑體" w:eastAsia="微軟正黑體" w:hAnsi="微軟正黑體" w:hint="eastAsia"/>
                              </w:rPr>
                              <w:t>:00</w:t>
                            </w:r>
                            <w:r w:rsidRPr="000C3D10">
                              <w:rPr>
                                <w:rFonts w:ascii="微軟正黑體" w:eastAsia="微軟正黑體" w:hAnsi="微軟正黑體"/>
                              </w:rPr>
                              <w:t xml:space="preserve"> </w:t>
                            </w:r>
                            <w:r>
                              <w:rPr>
                                <w:rFonts w:ascii="微軟正黑體" w:eastAsia="微軟正黑體" w:hAnsi="微軟正黑體"/>
                              </w:rPr>
                              <w:t xml:space="preserve">    </w:t>
                            </w:r>
                            <w:r>
                              <w:rPr>
                                <w:rFonts w:ascii="微軟正黑體" w:eastAsia="微軟正黑體" w:hAnsi="微軟正黑體" w:hint="eastAsia"/>
                              </w:rPr>
                              <w:t>同</w:t>
                            </w:r>
                            <w:r>
                              <w:rPr>
                                <w:rFonts w:ascii="微軟正黑體" w:eastAsia="微軟正黑體" w:hAnsi="微軟正黑體"/>
                              </w:rPr>
                              <w:t>日</w:t>
                            </w:r>
                            <w:r w:rsidRPr="000C3D10">
                              <w:rPr>
                                <w:rFonts w:ascii="微軟正黑體" w:eastAsia="微軟正黑體" w:hAnsi="微軟正黑體" w:hint="eastAsia"/>
                              </w:rPr>
                              <w:t>實際</w:t>
                            </w:r>
                            <w:r>
                              <w:rPr>
                                <w:rFonts w:ascii="微軟正黑體" w:eastAsia="微軟正黑體" w:hAnsi="微軟正黑體" w:hint="eastAsia"/>
                              </w:rPr>
                              <w:t>出</w:t>
                            </w:r>
                            <w:r>
                              <w:rPr>
                                <w:rFonts w:ascii="微軟正黑體" w:eastAsia="微軟正黑體" w:hAnsi="微軟正黑體"/>
                              </w:rPr>
                              <w:t>發</w:t>
                            </w:r>
                            <w:r w:rsidRPr="000C3D10">
                              <w:rPr>
                                <w:rFonts w:ascii="微軟正黑體" w:eastAsia="微軟正黑體" w:hAnsi="微軟正黑體"/>
                              </w:rPr>
                              <w:t>17</w:t>
                            </w:r>
                            <w:r w:rsidRPr="000C3D10">
                              <w:rPr>
                                <w:rFonts w:ascii="微軟正黑體" w:eastAsia="微軟正黑體" w:hAnsi="微軟正黑體" w:hint="eastAsia"/>
                              </w:rPr>
                              <w:t>:00</w:t>
                            </w:r>
                          </w:p>
                          <w:p w14:paraId="61C8124E" w14:textId="77777777" w:rsidR="000D63B8" w:rsidRPr="000C3D10" w:rsidRDefault="000D63B8" w:rsidP="00FB068E">
                            <w:pPr>
                              <w:spacing w:line="0" w:lineRule="atLeast"/>
                              <w:ind w:firstLineChars="500" w:firstLine="1400"/>
                              <w:rPr>
                                <w:rFonts w:ascii="微軟正黑體" w:eastAsia="微軟正黑體" w:hAnsi="微軟正黑體"/>
                              </w:rPr>
                            </w:pPr>
                            <w:r w:rsidRPr="000C3D10">
                              <w:rPr>
                                <w:rFonts w:ascii="微軟正黑體" w:eastAsia="微軟正黑體" w:hAnsi="微軟正黑體" w:hint="eastAsia"/>
                                <w:b/>
                                <w:bCs/>
                                <w:sz w:val="28"/>
                              </w:rPr>
                              <w:t xml:space="preserve">↓  </w:t>
                            </w:r>
                            <w:r>
                              <w:rPr>
                                <w:rFonts w:ascii="微軟正黑體" w:eastAsia="微軟正黑體" w:hAnsi="微軟正黑體"/>
                                <w:b/>
                                <w:bCs/>
                                <w:sz w:val="28"/>
                              </w:rPr>
                              <w:t xml:space="preserve"> </w:t>
                            </w:r>
                            <w:r w:rsidRPr="000C3D10">
                              <w:rPr>
                                <w:rFonts w:ascii="微軟正黑體" w:eastAsia="微軟正黑體" w:hAnsi="微軟正黑體" w:hint="eastAsia"/>
                                <w:b/>
                                <w:bCs/>
                                <w:sz w:val="28"/>
                              </w:rPr>
                              <w:t xml:space="preserve">             ↓</w:t>
                            </w:r>
                          </w:p>
                          <w:p w14:paraId="53732B2D" w14:textId="77777777" w:rsidR="000D63B8" w:rsidRDefault="000D63B8" w:rsidP="00FB068E">
                            <w:pPr>
                              <w:spacing w:line="0" w:lineRule="atLeast"/>
                              <w:ind w:firstLineChars="400" w:firstLine="960"/>
                              <w:rPr>
                                <w:rFonts w:ascii="微軟正黑體" w:eastAsia="微軟正黑體" w:hAnsi="微軟正黑體"/>
                              </w:rPr>
                            </w:pPr>
                            <w:r w:rsidRPr="00FB068E">
                              <w:rPr>
                                <w:rFonts w:ascii="微軟正黑體" w:eastAsia="微軟正黑體" w:hAnsi="微軟正黑體" w:hint="eastAsia"/>
                                <w:b/>
                              </w:rPr>
                              <w:t>延</w:t>
                            </w:r>
                            <w:r w:rsidRPr="00FB068E">
                              <w:rPr>
                                <w:rFonts w:ascii="微軟正黑體" w:eastAsia="微軟正黑體" w:hAnsi="微軟正黑體"/>
                                <w:b/>
                              </w:rPr>
                              <w:t>誤</w:t>
                            </w:r>
                            <w:r w:rsidRPr="00FB068E">
                              <w:rPr>
                                <w:rFonts w:ascii="微軟正黑體" w:eastAsia="微軟正黑體" w:hAnsi="微軟正黑體" w:hint="eastAsia"/>
                                <w:b/>
                              </w:rPr>
                              <w:t>1小</w:t>
                            </w:r>
                            <w:r w:rsidRPr="00FB068E">
                              <w:rPr>
                                <w:rFonts w:ascii="微軟正黑體" w:eastAsia="微軟正黑體" w:hAnsi="微軟正黑體"/>
                                <w:b/>
                              </w:rPr>
                              <w:t>時</w:t>
                            </w:r>
                            <w:r w:rsidRPr="000C3D10">
                              <w:rPr>
                                <w:rFonts w:ascii="微軟正黑體" w:eastAsia="微軟正黑體" w:hAnsi="微軟正黑體" w:hint="eastAsia"/>
                              </w:rPr>
                              <w:t xml:space="preserve">  </w:t>
                            </w:r>
                            <w:r>
                              <w:rPr>
                                <w:rFonts w:ascii="微軟正黑體" w:eastAsia="微軟正黑體" w:hAnsi="微軟正黑體"/>
                              </w:rPr>
                              <w:t xml:space="preserve"> </w:t>
                            </w:r>
                            <w:r w:rsidRPr="000C3D10">
                              <w:rPr>
                                <w:rFonts w:ascii="微軟正黑體" w:eastAsia="微軟正黑體" w:hAnsi="微軟正黑體" w:hint="eastAsia"/>
                              </w:rPr>
                              <w:t xml:space="preserve">       </w:t>
                            </w:r>
                            <w:r w:rsidRPr="00FB068E">
                              <w:rPr>
                                <w:rFonts w:ascii="微軟正黑體" w:eastAsia="微軟正黑體" w:hAnsi="微軟正黑體" w:hint="eastAsia"/>
                                <w:b/>
                              </w:rPr>
                              <w:t>經</w:t>
                            </w:r>
                            <w:r w:rsidRPr="00FB068E">
                              <w:rPr>
                                <w:rFonts w:ascii="微軟正黑體" w:eastAsia="微軟正黑體" w:hAnsi="微軟正黑體"/>
                                <w:b/>
                              </w:rPr>
                              <w:t>過了</w:t>
                            </w:r>
                            <w:r w:rsidRPr="00FB068E">
                              <w:rPr>
                                <w:rFonts w:ascii="微軟正黑體" w:eastAsia="微軟正黑體" w:hAnsi="微軟正黑體" w:hint="eastAsia"/>
                                <w:b/>
                              </w:rPr>
                              <w:t>3小</w:t>
                            </w:r>
                            <w:r w:rsidRPr="00FB068E">
                              <w:rPr>
                                <w:rFonts w:ascii="微軟正黑體" w:eastAsia="微軟正黑體" w:hAnsi="微軟正黑體"/>
                                <w:b/>
                              </w:rPr>
                              <w:t>時</w:t>
                            </w:r>
                          </w:p>
                          <w:p w14:paraId="044C4C52" w14:textId="77777777" w:rsidR="000D63B8" w:rsidRDefault="000D63B8" w:rsidP="0008295D">
                            <w:pPr>
                              <w:spacing w:line="0" w:lineRule="atLeast"/>
                              <w:rPr>
                                <w:rFonts w:ascii="微軟正黑體" w:eastAsia="微軟正黑體" w:hAnsi="微軟正黑體"/>
                              </w:rPr>
                            </w:pPr>
                          </w:p>
                          <w:p w14:paraId="7E1899A3" w14:textId="77777777" w:rsidR="000D63B8" w:rsidRPr="000C3D10" w:rsidRDefault="000D63B8" w:rsidP="0008295D">
                            <w:pPr>
                              <w:spacing w:line="0" w:lineRule="atLeast"/>
                              <w:rPr>
                                <w:rFonts w:ascii="微軟正黑體" w:eastAsia="微軟正黑體" w:hAnsi="微軟正黑體"/>
                              </w:rPr>
                            </w:pPr>
                            <w:r>
                              <w:rPr>
                                <w:rFonts w:ascii="微軟正黑體" w:eastAsia="微軟正黑體" w:hAnsi="微軟正黑體" w:hint="eastAsia"/>
                              </w:rPr>
                              <w:t>期</w:t>
                            </w:r>
                            <w:r>
                              <w:rPr>
                                <w:rFonts w:ascii="微軟正黑體" w:eastAsia="微軟正黑體" w:hAnsi="微軟正黑體"/>
                              </w:rPr>
                              <w:t>間合併計算共4</w:t>
                            </w:r>
                            <w:r>
                              <w:rPr>
                                <w:rFonts w:ascii="微軟正黑體" w:eastAsia="微軟正黑體" w:hAnsi="微軟正黑體" w:hint="eastAsia"/>
                              </w:rPr>
                              <w:t>小</w:t>
                            </w:r>
                            <w:r>
                              <w:rPr>
                                <w:rFonts w:ascii="微軟正黑體" w:eastAsia="微軟正黑體" w:hAnsi="微軟正黑體"/>
                              </w:rPr>
                              <w:t>時</w:t>
                            </w:r>
                            <w:r>
                              <w:rPr>
                                <w:rFonts w:ascii="微軟正黑體" w:eastAsia="微軟正黑體" w:hAnsi="微軟正黑體" w:hint="eastAsia"/>
                              </w:rPr>
                              <w:t>，</w:t>
                            </w:r>
                            <w:r>
                              <w:rPr>
                                <w:rFonts w:ascii="微軟正黑體" w:eastAsia="微軟正黑體" w:hAnsi="微軟正黑體"/>
                              </w:rPr>
                              <w:t>符合班機延誤。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6B778" id="_x0000_t202" coordsize="21600,21600" o:spt="202" path="m,l,21600r21600,l21600,xe">
                <v:stroke joinstyle="miter"/>
                <v:path gradientshapeok="t" o:connecttype="rect"/>
              </v:shapetype>
              <v:shape id="文字方塊 2" o:spid="_x0000_s1026" type="#_x0000_t202" style="position:absolute;margin-left:359.45pt;margin-top:36.75pt;width:410.65pt;height:209.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">
                <v:stroke dashstyle="dash"/>
                <v:textbox>
                  <w:txbxContent>
                    <w:p w14:paraId="05D9054B" w14:textId="77777777" w:rsidR="000D63B8" w:rsidRDefault="000D63B8" w:rsidP="000C3D10">
                      <w:pPr>
                        <w:spacing w:line="0" w:lineRule="atLeast"/>
                        <w:rPr>
                          <w:rFonts w:ascii="微軟正黑體" w:eastAsia="微軟正黑體" w:hAnsi="微軟正黑體"/>
                        </w:rPr>
                      </w:pPr>
                    </w:p>
                    <w:p w14:paraId="71ACBAC0" w14:textId="77777777" w:rsidR="000D63B8" w:rsidRDefault="000D63B8" w:rsidP="000C3D10">
                      <w:pPr>
                        <w:spacing w:line="0" w:lineRule="atLeast"/>
                        <w:rPr>
                          <w:rFonts w:ascii="微軟正黑體" w:eastAsia="微軟正黑體" w:hAnsi="微軟正黑體"/>
                        </w:rPr>
                      </w:pPr>
                    </w:p>
                    <w:p w14:paraId="0A8553E9" w14:textId="77777777" w:rsidR="000D63B8" w:rsidRPr="000C3D10" w:rsidRDefault="000D63B8" w:rsidP="00FB068E">
                      <w:pPr>
                        <w:spacing w:line="0" w:lineRule="atLeast"/>
                        <w:ind w:firstLineChars="300" w:firstLine="720"/>
                        <w:rPr>
                          <w:rFonts w:ascii="微軟正黑體" w:eastAsia="微軟正黑體" w:hAnsi="微軟正黑體"/>
                        </w:rPr>
                      </w:pPr>
                      <w:r w:rsidRPr="000C3D10">
                        <w:rPr>
                          <w:rFonts w:ascii="微軟正黑體" w:eastAsia="微軟正黑體" w:hAnsi="微軟正黑體" w:hint="eastAsia"/>
                        </w:rPr>
                        <w:t>預</w:t>
                      </w:r>
                      <w:r w:rsidRPr="000C3D10">
                        <w:rPr>
                          <w:rFonts w:ascii="微軟正黑體" w:eastAsia="微軟正黑體" w:hAnsi="微軟正黑體"/>
                        </w:rPr>
                        <w:t>定</w:t>
                      </w:r>
                      <w:r>
                        <w:rPr>
                          <w:rFonts w:ascii="微軟正黑體" w:eastAsia="微軟正黑體" w:hAnsi="微軟正黑體" w:hint="eastAsia"/>
                        </w:rPr>
                        <w:t>出</w:t>
                      </w:r>
                      <w:r>
                        <w:rPr>
                          <w:rFonts w:ascii="微軟正黑體" w:eastAsia="微軟正黑體" w:hAnsi="微軟正黑體"/>
                        </w:rPr>
                        <w:t>發</w:t>
                      </w:r>
                      <w:r w:rsidRPr="000C3D10">
                        <w:rPr>
                          <w:rFonts w:ascii="微軟正黑體" w:eastAsia="微軟正黑體" w:hAnsi="微軟正黑體" w:hint="eastAsia"/>
                        </w:rPr>
                        <w:t>8:00</w:t>
                      </w:r>
                      <w:r w:rsidRPr="000C3D10">
                        <w:rPr>
                          <w:rFonts w:ascii="微軟正黑體" w:eastAsia="微軟正黑體" w:hAnsi="微軟正黑體"/>
                        </w:rPr>
                        <w:t xml:space="preserve">   </w:t>
                      </w:r>
                      <w:r>
                        <w:rPr>
                          <w:rFonts w:ascii="微軟正黑體" w:eastAsia="微軟正黑體" w:hAnsi="微軟正黑體"/>
                        </w:rPr>
                        <w:t xml:space="preserve">    </w:t>
                      </w:r>
                      <w:r w:rsidRPr="000C3D10">
                        <w:rPr>
                          <w:rFonts w:ascii="微軟正黑體" w:eastAsia="微軟正黑體" w:hAnsi="微軟正黑體"/>
                        </w:rPr>
                        <w:t xml:space="preserve">  </w:t>
                      </w:r>
                      <w:r w:rsidRPr="000C3D10">
                        <w:rPr>
                          <w:rFonts w:ascii="微軟正黑體" w:eastAsia="微軟正黑體" w:hAnsi="微軟正黑體" w:hint="eastAsia"/>
                        </w:rPr>
                        <w:t>預</w:t>
                      </w:r>
                      <w:r w:rsidRPr="000C3D10">
                        <w:rPr>
                          <w:rFonts w:ascii="微軟正黑體" w:eastAsia="微軟正黑體" w:hAnsi="微軟正黑體"/>
                        </w:rPr>
                        <w:t>定</w:t>
                      </w:r>
                      <w:r>
                        <w:rPr>
                          <w:rFonts w:ascii="微軟正黑體" w:eastAsia="微軟正黑體" w:hAnsi="微軟正黑體" w:hint="eastAsia"/>
                        </w:rPr>
                        <w:t>出</w:t>
                      </w:r>
                      <w:r>
                        <w:rPr>
                          <w:rFonts w:ascii="微軟正黑體" w:eastAsia="微軟正黑體" w:hAnsi="微軟正黑體"/>
                        </w:rPr>
                        <w:t>發</w:t>
                      </w:r>
                      <w:r w:rsidRPr="000C3D10">
                        <w:rPr>
                          <w:rFonts w:ascii="微軟正黑體" w:eastAsia="微軟正黑體" w:hAnsi="微軟正黑體"/>
                        </w:rPr>
                        <w:t>14</w:t>
                      </w:r>
                      <w:r w:rsidRPr="000C3D10">
                        <w:rPr>
                          <w:rFonts w:ascii="微軟正黑體" w:eastAsia="微軟正黑體" w:hAnsi="微軟正黑體" w:hint="eastAsia"/>
                        </w:rPr>
                        <w:t>:00</w:t>
                      </w:r>
                    </w:p>
                    <w:p w14:paraId="37F0C45F" w14:textId="77777777" w:rsidR="000D63B8" w:rsidRPr="000C3D10" w:rsidRDefault="000D63B8" w:rsidP="000C3D10">
                      <w:pPr>
                        <w:spacing w:line="0" w:lineRule="atLeast"/>
                        <w:ind w:firstLineChars="150" w:firstLine="360"/>
                        <w:jc w:val="center"/>
                        <w:rPr>
                          <w:rFonts w:ascii="微軟正黑體" w:eastAsia="微軟正黑體" w:hAnsi="微軟正黑體"/>
                        </w:rPr>
                      </w:pPr>
                      <w:r w:rsidRPr="000C3D10">
                        <w:rPr>
                          <w:rFonts w:ascii="微軟正黑體" w:eastAsia="微軟正黑體" w:hAnsi="微軟正黑體" w:hint="eastAsia"/>
                          <w:highlight w:val="yellow"/>
                          <w:bdr w:val="single" w:sz="4" w:space="0" w:color="auto"/>
                        </w:rPr>
                        <w:t>起</w:t>
                      </w:r>
                      <w:r w:rsidRPr="000C3D10">
                        <w:rPr>
                          <w:rFonts w:ascii="微軟正黑體" w:eastAsia="微軟正黑體" w:hAnsi="微軟正黑體"/>
                          <w:highlight w:val="yellow"/>
                          <w:bdr w:val="single" w:sz="4" w:space="0" w:color="auto"/>
                        </w:rPr>
                        <w:t>飛機場</w:t>
                      </w:r>
                      <w:r w:rsidRPr="000C3D10">
                        <w:rPr>
                          <w:rFonts w:ascii="微軟正黑體" w:eastAsia="微軟正黑體" w:hAnsi="微軟正黑體" w:hint="eastAsia"/>
                        </w:rPr>
                        <w:t xml:space="preserve">　</w:t>
                      </w:r>
                      <w:r w:rsidRPr="000C3D10">
                        <w:rPr>
                          <w:rFonts w:ascii="微軟正黑體" w:eastAsia="微軟正黑體" w:hAnsi="微軟正黑體"/>
                        </w:rPr>
                        <w:t xml:space="preserve">　　　</w:t>
                      </w:r>
                      <w:r>
                        <w:rPr>
                          <w:rFonts w:ascii="微軟正黑體" w:eastAsia="微軟正黑體" w:hAnsi="微軟正黑體" w:hint="eastAsia"/>
                        </w:rPr>
                        <w:t xml:space="preserve">  </w:t>
                      </w:r>
                      <w:r w:rsidRPr="000C3D10">
                        <w:rPr>
                          <w:rFonts w:ascii="微軟正黑體" w:eastAsia="微軟正黑體" w:hAnsi="微軟正黑體" w:hint="eastAsia"/>
                        </w:rPr>
                        <w:t xml:space="preserve">　</w:t>
                      </w:r>
                      <w:r w:rsidRPr="000C3D10">
                        <w:rPr>
                          <w:rFonts w:ascii="微軟正黑體" w:eastAsia="微軟正黑體" w:hAnsi="微軟正黑體"/>
                        </w:rPr>
                        <w:t xml:space="preserve">　</w:t>
                      </w:r>
                      <w:r w:rsidRPr="000C3D10">
                        <w:rPr>
                          <w:rFonts w:ascii="微軟正黑體" w:eastAsia="微軟正黑體" w:hAnsi="微軟正黑體"/>
                          <w:highlight w:val="yellow"/>
                          <w:bdr w:val="single" w:sz="4" w:space="0" w:color="auto"/>
                        </w:rPr>
                        <w:t>轉機</w:t>
                      </w:r>
                      <w:r w:rsidRPr="000C3D10">
                        <w:rPr>
                          <w:rFonts w:ascii="微軟正黑體" w:eastAsia="微軟正黑體" w:hAnsi="微軟正黑體" w:hint="eastAsia"/>
                          <w:highlight w:val="yellow"/>
                          <w:bdr w:val="single" w:sz="4" w:space="0" w:color="auto"/>
                        </w:rPr>
                        <w:t>機</w:t>
                      </w:r>
                      <w:r w:rsidRPr="000C3D10">
                        <w:rPr>
                          <w:rFonts w:ascii="微軟正黑體" w:eastAsia="微軟正黑體" w:hAnsi="微軟正黑體"/>
                          <w:highlight w:val="yellow"/>
                          <w:bdr w:val="single" w:sz="4" w:space="0" w:color="auto"/>
                        </w:rPr>
                        <w:t>場</w:t>
                      </w:r>
                      <w:r w:rsidRPr="000C3D10">
                        <w:rPr>
                          <w:rFonts w:ascii="微軟正黑體" w:eastAsia="微軟正黑體" w:hAnsi="微軟正黑體" w:hint="eastAsia"/>
                        </w:rPr>
                        <w:t xml:space="preserve">　</w:t>
                      </w:r>
                      <w:r w:rsidRPr="000C3D10">
                        <w:rPr>
                          <w:rFonts w:ascii="微軟正黑體" w:eastAsia="微軟正黑體" w:hAnsi="微軟正黑體"/>
                        </w:rPr>
                        <w:t xml:space="preserve">　　</w:t>
                      </w:r>
                      <w:r>
                        <w:rPr>
                          <w:rFonts w:ascii="微軟正黑體" w:eastAsia="微軟正黑體" w:hAnsi="微軟正黑體" w:hint="eastAsia"/>
                        </w:rPr>
                        <w:t xml:space="preserve">  </w:t>
                      </w:r>
                      <w:r w:rsidRPr="000C3D10">
                        <w:rPr>
                          <w:rFonts w:ascii="微軟正黑體" w:eastAsia="微軟正黑體" w:hAnsi="微軟正黑體"/>
                        </w:rPr>
                        <w:t xml:space="preserve">　　</w:t>
                      </w:r>
                      <w:r w:rsidRPr="000C3D10">
                        <w:rPr>
                          <w:rFonts w:ascii="微軟正黑體" w:eastAsia="微軟正黑體" w:hAnsi="微軟正黑體" w:hint="eastAsia"/>
                          <w:highlight w:val="yellow"/>
                          <w:bdr w:val="single" w:sz="4" w:space="0" w:color="auto"/>
                        </w:rPr>
                        <w:t>目的</w:t>
                      </w:r>
                      <w:r w:rsidRPr="000C3D10">
                        <w:rPr>
                          <w:rFonts w:ascii="微軟正黑體" w:eastAsia="微軟正黑體" w:hAnsi="微軟正黑體"/>
                          <w:highlight w:val="yellow"/>
                          <w:bdr w:val="single" w:sz="4" w:space="0" w:color="auto"/>
                        </w:rPr>
                        <w:t>地機場</w:t>
                      </w:r>
                    </w:p>
                    <w:p w14:paraId="2AAA493A" w14:textId="77777777" w:rsidR="000D63B8" w:rsidRPr="000C3D10" w:rsidRDefault="000D63B8" w:rsidP="00FB068E">
                      <w:pPr>
                        <w:spacing w:line="0" w:lineRule="atLeast"/>
                        <w:ind w:firstLineChars="200" w:firstLine="480"/>
                        <w:rPr>
                          <w:rFonts w:ascii="微軟正黑體" w:eastAsia="微軟正黑體" w:hAnsi="微軟正黑體"/>
                          <w:u w:val="single"/>
                        </w:rPr>
                      </w:pPr>
                      <w:r>
                        <w:rPr>
                          <w:rFonts w:ascii="微軟正黑體" w:eastAsia="微軟正黑體" w:hAnsi="微軟正黑體" w:hint="eastAsia"/>
                        </w:rPr>
                        <w:t>同</w:t>
                      </w:r>
                      <w:r>
                        <w:rPr>
                          <w:rFonts w:ascii="微軟正黑體" w:eastAsia="微軟正黑體" w:hAnsi="微軟正黑體"/>
                        </w:rPr>
                        <w:t>日</w:t>
                      </w:r>
                      <w:r w:rsidRPr="000C3D10">
                        <w:rPr>
                          <w:rFonts w:ascii="微軟正黑體" w:eastAsia="微軟正黑體" w:hAnsi="微軟正黑體" w:hint="eastAsia"/>
                        </w:rPr>
                        <w:t>實際</w:t>
                      </w:r>
                      <w:r>
                        <w:rPr>
                          <w:rFonts w:ascii="微軟正黑體" w:eastAsia="微軟正黑體" w:hAnsi="微軟正黑體" w:hint="eastAsia"/>
                        </w:rPr>
                        <w:t>出</w:t>
                      </w:r>
                      <w:r>
                        <w:rPr>
                          <w:rFonts w:ascii="微軟正黑體" w:eastAsia="微軟正黑體" w:hAnsi="微軟正黑體"/>
                        </w:rPr>
                        <w:t>發</w:t>
                      </w:r>
                      <w:r>
                        <w:rPr>
                          <w:rFonts w:ascii="微軟正黑體" w:eastAsia="微軟正黑體" w:hAnsi="微軟正黑體" w:hint="eastAsia"/>
                        </w:rPr>
                        <w:t>9</w:t>
                      </w:r>
                      <w:r w:rsidRPr="000C3D10">
                        <w:rPr>
                          <w:rFonts w:ascii="微軟正黑體" w:eastAsia="微軟正黑體" w:hAnsi="微軟正黑體" w:hint="eastAsia"/>
                        </w:rPr>
                        <w:t>:00</w:t>
                      </w:r>
                      <w:r w:rsidRPr="000C3D10">
                        <w:rPr>
                          <w:rFonts w:ascii="微軟正黑體" w:eastAsia="微軟正黑體" w:hAnsi="微軟正黑體"/>
                        </w:rPr>
                        <w:t xml:space="preserve"> </w:t>
                      </w:r>
                      <w:r>
                        <w:rPr>
                          <w:rFonts w:ascii="微軟正黑體" w:eastAsia="微軟正黑體" w:hAnsi="微軟正黑體"/>
                        </w:rPr>
                        <w:t xml:space="preserve">    </w:t>
                      </w:r>
                      <w:r>
                        <w:rPr>
                          <w:rFonts w:ascii="微軟正黑體" w:eastAsia="微軟正黑體" w:hAnsi="微軟正黑體" w:hint="eastAsia"/>
                        </w:rPr>
                        <w:t>同</w:t>
                      </w:r>
                      <w:r>
                        <w:rPr>
                          <w:rFonts w:ascii="微軟正黑體" w:eastAsia="微軟正黑體" w:hAnsi="微軟正黑體"/>
                        </w:rPr>
                        <w:t>日</w:t>
                      </w:r>
                      <w:r w:rsidRPr="000C3D10">
                        <w:rPr>
                          <w:rFonts w:ascii="微軟正黑體" w:eastAsia="微軟正黑體" w:hAnsi="微軟正黑體" w:hint="eastAsia"/>
                        </w:rPr>
                        <w:t>實際</w:t>
                      </w:r>
                      <w:r>
                        <w:rPr>
                          <w:rFonts w:ascii="微軟正黑體" w:eastAsia="微軟正黑體" w:hAnsi="微軟正黑體" w:hint="eastAsia"/>
                        </w:rPr>
                        <w:t>出</w:t>
                      </w:r>
                      <w:r>
                        <w:rPr>
                          <w:rFonts w:ascii="微軟正黑體" w:eastAsia="微軟正黑體" w:hAnsi="微軟正黑體"/>
                        </w:rPr>
                        <w:t>發</w:t>
                      </w:r>
                      <w:r w:rsidRPr="000C3D10">
                        <w:rPr>
                          <w:rFonts w:ascii="微軟正黑體" w:eastAsia="微軟正黑體" w:hAnsi="微軟正黑體"/>
                        </w:rPr>
                        <w:t>17</w:t>
                      </w:r>
                      <w:r w:rsidRPr="000C3D10">
                        <w:rPr>
                          <w:rFonts w:ascii="微軟正黑體" w:eastAsia="微軟正黑體" w:hAnsi="微軟正黑體" w:hint="eastAsia"/>
                        </w:rPr>
                        <w:t>:00</w:t>
                      </w:r>
                    </w:p>
                    <w:p w14:paraId="61C8124E" w14:textId="77777777" w:rsidR="000D63B8" w:rsidRPr="000C3D10" w:rsidRDefault="000D63B8" w:rsidP="00FB068E">
                      <w:pPr>
                        <w:spacing w:line="0" w:lineRule="atLeast"/>
                        <w:ind w:firstLineChars="500" w:firstLine="1400"/>
                        <w:rPr>
                          <w:rFonts w:ascii="微軟正黑體" w:eastAsia="微軟正黑體" w:hAnsi="微軟正黑體"/>
                        </w:rPr>
                      </w:pPr>
                      <w:r w:rsidRPr="000C3D10">
                        <w:rPr>
                          <w:rFonts w:ascii="微軟正黑體" w:eastAsia="微軟正黑體" w:hAnsi="微軟正黑體" w:hint="eastAsia"/>
                          <w:b/>
                          <w:bCs/>
                          <w:sz w:val="28"/>
                        </w:rPr>
                        <w:t xml:space="preserve">↓  </w:t>
                      </w:r>
                      <w:r>
                        <w:rPr>
                          <w:rFonts w:ascii="微軟正黑體" w:eastAsia="微軟正黑體" w:hAnsi="微軟正黑體"/>
                          <w:b/>
                          <w:bCs/>
                          <w:sz w:val="28"/>
                        </w:rPr>
                        <w:t xml:space="preserve"> </w:t>
                      </w:r>
                      <w:r w:rsidRPr="000C3D10">
                        <w:rPr>
                          <w:rFonts w:ascii="微軟正黑體" w:eastAsia="微軟正黑體" w:hAnsi="微軟正黑體" w:hint="eastAsia"/>
                          <w:b/>
                          <w:bCs/>
                          <w:sz w:val="28"/>
                        </w:rPr>
                        <w:t xml:space="preserve">             ↓</w:t>
                      </w:r>
                    </w:p>
                    <w:p w14:paraId="53732B2D" w14:textId="77777777" w:rsidR="000D63B8" w:rsidRDefault="000D63B8" w:rsidP="00FB068E">
                      <w:pPr>
                        <w:spacing w:line="0" w:lineRule="atLeast"/>
                        <w:ind w:firstLineChars="400" w:firstLine="960"/>
                        <w:rPr>
                          <w:rFonts w:ascii="微軟正黑體" w:eastAsia="微軟正黑體" w:hAnsi="微軟正黑體"/>
                        </w:rPr>
                      </w:pPr>
                      <w:r w:rsidRPr="00FB068E">
                        <w:rPr>
                          <w:rFonts w:ascii="微軟正黑體" w:eastAsia="微軟正黑體" w:hAnsi="微軟正黑體" w:hint="eastAsia"/>
                          <w:b/>
                        </w:rPr>
                        <w:t>延</w:t>
                      </w:r>
                      <w:r w:rsidRPr="00FB068E">
                        <w:rPr>
                          <w:rFonts w:ascii="微軟正黑體" w:eastAsia="微軟正黑體" w:hAnsi="微軟正黑體"/>
                          <w:b/>
                        </w:rPr>
                        <w:t>誤</w:t>
                      </w:r>
                      <w:r w:rsidRPr="00FB068E">
                        <w:rPr>
                          <w:rFonts w:ascii="微軟正黑體" w:eastAsia="微軟正黑體" w:hAnsi="微軟正黑體" w:hint="eastAsia"/>
                          <w:b/>
                        </w:rPr>
                        <w:t>1小</w:t>
                      </w:r>
                      <w:r w:rsidRPr="00FB068E">
                        <w:rPr>
                          <w:rFonts w:ascii="微軟正黑體" w:eastAsia="微軟正黑體" w:hAnsi="微軟正黑體"/>
                          <w:b/>
                        </w:rPr>
                        <w:t>時</w:t>
                      </w:r>
                      <w:r w:rsidRPr="000C3D10">
                        <w:rPr>
                          <w:rFonts w:ascii="微軟正黑體" w:eastAsia="微軟正黑體" w:hAnsi="微軟正黑體" w:hint="eastAsia"/>
                        </w:rPr>
                        <w:t xml:space="preserve">  </w:t>
                      </w:r>
                      <w:r>
                        <w:rPr>
                          <w:rFonts w:ascii="微軟正黑體" w:eastAsia="微軟正黑體" w:hAnsi="微軟正黑體"/>
                        </w:rPr>
                        <w:t xml:space="preserve"> </w:t>
                      </w:r>
                      <w:r w:rsidRPr="000C3D10">
                        <w:rPr>
                          <w:rFonts w:ascii="微軟正黑體" w:eastAsia="微軟正黑體" w:hAnsi="微軟正黑體" w:hint="eastAsia"/>
                        </w:rPr>
                        <w:t xml:space="preserve">       </w:t>
                      </w:r>
                      <w:r w:rsidRPr="00FB068E">
                        <w:rPr>
                          <w:rFonts w:ascii="微軟正黑體" w:eastAsia="微軟正黑體" w:hAnsi="微軟正黑體" w:hint="eastAsia"/>
                          <w:b/>
                        </w:rPr>
                        <w:t>經</w:t>
                      </w:r>
                      <w:r w:rsidRPr="00FB068E">
                        <w:rPr>
                          <w:rFonts w:ascii="微軟正黑體" w:eastAsia="微軟正黑體" w:hAnsi="微軟正黑體"/>
                          <w:b/>
                        </w:rPr>
                        <w:t>過了</w:t>
                      </w:r>
                      <w:r w:rsidRPr="00FB068E">
                        <w:rPr>
                          <w:rFonts w:ascii="微軟正黑體" w:eastAsia="微軟正黑體" w:hAnsi="微軟正黑體" w:hint="eastAsia"/>
                          <w:b/>
                        </w:rPr>
                        <w:t>3小</w:t>
                      </w:r>
                      <w:r w:rsidRPr="00FB068E">
                        <w:rPr>
                          <w:rFonts w:ascii="微軟正黑體" w:eastAsia="微軟正黑體" w:hAnsi="微軟正黑體"/>
                          <w:b/>
                        </w:rPr>
                        <w:t>時</w:t>
                      </w:r>
                    </w:p>
                    <w:p w14:paraId="044C4C52" w14:textId="77777777" w:rsidR="000D63B8" w:rsidRDefault="000D63B8" w:rsidP="0008295D">
                      <w:pPr>
                        <w:spacing w:line="0" w:lineRule="atLeast"/>
                        <w:rPr>
                          <w:rFonts w:ascii="微軟正黑體" w:eastAsia="微軟正黑體" w:hAnsi="微軟正黑體"/>
                        </w:rPr>
                      </w:pPr>
                    </w:p>
                    <w:p w14:paraId="7E1899A3" w14:textId="77777777" w:rsidR="000D63B8" w:rsidRPr="000C3D10" w:rsidRDefault="000D63B8" w:rsidP="0008295D">
                      <w:pPr>
                        <w:spacing w:line="0" w:lineRule="atLeast"/>
                        <w:rPr>
                          <w:rFonts w:ascii="微軟正黑體" w:eastAsia="微軟正黑體" w:hAnsi="微軟正黑體"/>
                        </w:rPr>
                      </w:pPr>
                      <w:r>
                        <w:rPr>
                          <w:rFonts w:ascii="微軟正黑體" w:eastAsia="微軟正黑體" w:hAnsi="微軟正黑體" w:hint="eastAsia"/>
                        </w:rPr>
                        <w:t>期</w:t>
                      </w:r>
                      <w:r>
                        <w:rPr>
                          <w:rFonts w:ascii="微軟正黑體" w:eastAsia="微軟正黑體" w:hAnsi="微軟正黑體"/>
                        </w:rPr>
                        <w:t>間合併計算共4</w:t>
                      </w:r>
                      <w:r>
                        <w:rPr>
                          <w:rFonts w:ascii="微軟正黑體" w:eastAsia="微軟正黑體" w:hAnsi="微軟正黑體" w:hint="eastAsia"/>
                        </w:rPr>
                        <w:t>小</w:t>
                      </w:r>
                      <w:r>
                        <w:rPr>
                          <w:rFonts w:ascii="微軟正黑體" w:eastAsia="微軟正黑體" w:hAnsi="微軟正黑體"/>
                        </w:rPr>
                        <w:t>時</w:t>
                      </w:r>
                      <w:r>
                        <w:rPr>
                          <w:rFonts w:ascii="微軟正黑體" w:eastAsia="微軟正黑體" w:hAnsi="微軟正黑體" w:hint="eastAsia"/>
                        </w:rPr>
                        <w:t>，</w:t>
                      </w:r>
                      <w:r>
                        <w:rPr>
                          <w:rFonts w:ascii="微軟正黑體" w:eastAsia="微軟正黑體" w:hAnsi="微軟正黑體"/>
                        </w:rPr>
                        <w:t>符合班機延誤。</w:t>
                      </w:r>
                    </w:p>
                  </w:txbxContent>
                </v:textbox>
                <w10:wrap type="square" anchorx="margin"/>
              </v:shape>
            </w:pict>
          </mc:Fallback>
        </mc:AlternateContent>
      </w:r>
      <w:r w:rsidRPr="00FB068E">
        <w:rPr>
          <w:rFonts w:ascii="微軟正黑體" w:eastAsia="微軟正黑體" w:hAnsi="微軟正黑體"/>
          <w:noProof/>
          <w:sz w:val="28"/>
          <w:szCs w:val="28"/>
        </w:rPr>
        <mc:AlternateContent>
          <mc:Choice Requires="wps">
            <w:drawing>
              <wp:anchor distT="0" distB="0" distL="114300" distR="114300" simplePos="0" relativeHeight="251661312" behindDoc="0" locked="0" layoutInCell="1" allowOverlap="1" wp14:anchorId="2DE13B59" wp14:editId="34AE9DD3">
                <wp:simplePos x="0" y="0"/>
                <wp:positionH relativeFrom="column">
                  <wp:posOffset>2802467</wp:posOffset>
                </wp:positionH>
                <wp:positionV relativeFrom="paragraph">
                  <wp:posOffset>653203</wp:posOffset>
                </wp:positionV>
                <wp:extent cx="1625600" cy="388620"/>
                <wp:effectExtent l="0" t="0" r="12700" b="30480"/>
                <wp:wrapNone/>
                <wp:docPr id="7" name="弧形箭號 (下彎) 7"/>
                <wp:cNvGraphicFramePr/>
                <a:graphic xmlns:a="http://schemas.openxmlformats.org/drawingml/2006/main">
                  <a:graphicData uri="http://schemas.microsoft.com/office/word/2010/wordprocessingShape">
                    <wps:wsp>
                      <wps:cNvSpPr/>
                      <wps:spPr>
                        <a:xfrm>
                          <a:off x="0" y="0"/>
                          <a:ext cx="1625600" cy="388620"/>
                        </a:xfrm>
                        <a:prstGeom prst="curved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5C4F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弧形箭號 (下彎) 7" o:spid="_x0000_s1026" type="#_x0000_t105" style="position:absolute;margin-left:220.65pt;margin-top:51.45pt;width:128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" adj="19018,20954,16200" fillcolor="#91bce3 [2164]" strokecolor="#5b9bd5 [3204]" strokeweight=".5pt">
                <v:fill color2="#7aaddd [2612]" rotate="t" colors="0 #b1cbe9;.5 #a3c1e5;1 #92b9e4" focus="100%" type="gradient">
                  <o:fill v:ext="view" type="gradientUnscaled"/>
                </v:fill>
              </v:shape>
            </w:pict>
          </mc:Fallback>
        </mc:AlternateContent>
      </w:r>
      <w:r w:rsidRPr="00FB068E">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14:anchorId="29E96EFC" wp14:editId="7B539063">
                <wp:simplePos x="0" y="0"/>
                <wp:positionH relativeFrom="column">
                  <wp:posOffset>999067</wp:posOffset>
                </wp:positionH>
                <wp:positionV relativeFrom="paragraph">
                  <wp:posOffset>661670</wp:posOffset>
                </wp:positionV>
                <wp:extent cx="1591310" cy="381000"/>
                <wp:effectExtent l="0" t="0" r="27940" b="38100"/>
                <wp:wrapNone/>
                <wp:docPr id="3" name="弧形箭號 (下彎) 3"/>
                <wp:cNvGraphicFramePr/>
                <a:graphic xmlns:a="http://schemas.openxmlformats.org/drawingml/2006/main">
                  <a:graphicData uri="http://schemas.microsoft.com/office/word/2010/wordprocessingShape">
                    <wps:wsp>
                      <wps:cNvSpPr/>
                      <wps:spPr>
                        <a:xfrm>
                          <a:off x="0" y="0"/>
                          <a:ext cx="1591310" cy="381000"/>
                        </a:xfrm>
                        <a:prstGeom prst="curved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D4607C" id="弧形箭號 (下彎) 3" o:spid="_x0000_s1026" type="#_x0000_t105" style="position:absolute;margin-left:78.65pt;margin-top:52.1pt;width:125.3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" adj="19014,20953,16200" fillcolor="#91bce3 [2164]" strokecolor="#5b9bd5 [3204]" strokeweight=".5pt">
                <v:fill color2="#7aaddd [2612]" rotate="t" colors="0 #b1cbe9;.5 #a3c1e5;1 #92b9e4" focus="100%" type="gradient">
                  <o:fill v:ext="view" type="gradientUnscaled"/>
                </v:fill>
              </v:shape>
            </w:pict>
          </mc:Fallback>
        </mc:AlternateContent>
      </w:r>
      <w:r w:rsidR="002A36E8" w:rsidRPr="00FB068E">
        <w:rPr>
          <w:rFonts w:ascii="微軟正黑體" w:eastAsia="微軟正黑體" w:hAnsi="微軟正黑體" w:hint="eastAsia"/>
          <w:sz w:val="28"/>
          <w:szCs w:val="28"/>
        </w:rPr>
        <w:t>舉例說明如下：</w:t>
      </w:r>
    </w:p>
    <w:p w14:paraId="09A1E9FA" w14:textId="77777777" w:rsidR="002A36E8" w:rsidRPr="00F978BD" w:rsidRDefault="002A36E8" w:rsidP="00941A9A">
      <w:pPr>
        <w:spacing w:line="0" w:lineRule="atLeast"/>
        <w:rPr>
          <w:rFonts w:ascii="微軟正黑體" w:eastAsia="微軟正黑體" w:hAnsi="微軟正黑體"/>
          <w:color w:val="0070C0"/>
          <w:sz w:val="28"/>
          <w:szCs w:val="28"/>
        </w:rPr>
      </w:pPr>
    </w:p>
    <w:p w14:paraId="5DC992C1" w14:textId="77777777" w:rsidR="0050788E" w:rsidRPr="00A54035" w:rsidRDefault="0050788E" w:rsidP="0050788E">
      <w:pPr>
        <w:rPr>
          <w:b/>
        </w:rPr>
      </w:pPr>
      <w:r w:rsidRPr="00A54035">
        <w:rPr>
          <w:rFonts w:ascii="微軟正黑體" w:eastAsia="微軟正黑體" w:hAnsi="微軟正黑體" w:hint="eastAsia"/>
          <w:b/>
          <w:color w:val="0070C0"/>
          <w:sz w:val="28"/>
          <w:szCs w:val="28"/>
          <w:u w:val="single"/>
        </w:rPr>
        <w:t>Q</w:t>
      </w:r>
      <w:r w:rsidR="00983D2C">
        <w:rPr>
          <w:rFonts w:ascii="微軟正黑體" w:eastAsia="微軟正黑體" w:hAnsi="微軟正黑體"/>
          <w:b/>
          <w:color w:val="0070C0"/>
          <w:sz w:val="28"/>
          <w:szCs w:val="28"/>
          <w:u w:val="single"/>
        </w:rPr>
        <w:t>8</w:t>
      </w:r>
      <w:r w:rsidRPr="00A54035">
        <w:rPr>
          <w:rFonts w:ascii="微軟正黑體" w:eastAsia="微軟正黑體" w:hAnsi="微軟正黑體"/>
          <w:b/>
          <w:color w:val="0070C0"/>
          <w:sz w:val="28"/>
          <w:szCs w:val="28"/>
          <w:u w:val="single"/>
        </w:rPr>
        <w:t xml:space="preserve">. </w:t>
      </w:r>
      <w:r w:rsidR="00D13451" w:rsidRPr="00A54035">
        <w:rPr>
          <w:rFonts w:ascii="微軟正黑體" w:eastAsia="微軟正黑體" w:hAnsi="微軟正黑體" w:hint="eastAsia"/>
          <w:b/>
          <w:color w:val="0070C0"/>
          <w:sz w:val="28"/>
          <w:szCs w:val="28"/>
          <w:u w:val="single"/>
        </w:rPr>
        <w:t>「</w:t>
      </w:r>
      <w:r w:rsidRPr="00A54035">
        <w:rPr>
          <w:rFonts w:ascii="微軟正黑體" w:eastAsia="微軟正黑體" w:hAnsi="微軟正黑體" w:hint="eastAsia"/>
          <w:b/>
          <w:color w:val="0070C0"/>
          <w:sz w:val="28"/>
          <w:szCs w:val="28"/>
          <w:u w:val="single"/>
        </w:rPr>
        <w:t>班機延誤保險</w:t>
      </w:r>
      <w:r w:rsidR="00D13451" w:rsidRPr="00A54035">
        <w:rPr>
          <w:rFonts w:ascii="微軟正黑體" w:eastAsia="微軟正黑體" w:hAnsi="微軟正黑體" w:hint="eastAsia"/>
          <w:b/>
          <w:color w:val="0070C0"/>
          <w:sz w:val="28"/>
          <w:szCs w:val="28"/>
          <w:u w:val="single"/>
        </w:rPr>
        <w:t>」</w:t>
      </w:r>
      <w:r w:rsidRPr="00A54035">
        <w:rPr>
          <w:rFonts w:ascii="微軟正黑體" w:eastAsia="微軟正黑體" w:hAnsi="微軟正黑體" w:hint="eastAsia"/>
          <w:b/>
          <w:color w:val="0070C0"/>
          <w:sz w:val="28"/>
          <w:szCs w:val="28"/>
          <w:u w:val="single"/>
        </w:rPr>
        <w:t>是否有給付次數的限制？</w:t>
      </w:r>
    </w:p>
    <w:p w14:paraId="190FEA68" w14:textId="77777777" w:rsidR="0050788E" w:rsidRPr="00520F44" w:rsidRDefault="0050788E" w:rsidP="0050788E">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12A047AA" w14:textId="77777777" w:rsidR="0050788E" w:rsidRPr="00520F44" w:rsidRDefault="0050788E" w:rsidP="00941A9A">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保險期間內以給付二次為限。</w:t>
      </w:r>
    </w:p>
    <w:p w14:paraId="29E9FADC" w14:textId="77777777" w:rsidR="0050788E" w:rsidRDefault="0050788E" w:rsidP="00941A9A">
      <w:pPr>
        <w:spacing w:line="0" w:lineRule="atLeast"/>
        <w:rPr>
          <w:rFonts w:ascii="微軟正黑體" w:eastAsia="微軟正黑體" w:hAnsi="微軟正黑體"/>
          <w:color w:val="0070C0"/>
          <w:sz w:val="28"/>
          <w:szCs w:val="28"/>
        </w:rPr>
      </w:pPr>
    </w:p>
    <w:p w14:paraId="104982F2" w14:textId="77777777" w:rsidR="0050788E" w:rsidRPr="00520F44" w:rsidRDefault="0050788E" w:rsidP="00941A9A">
      <w:pPr>
        <w:spacing w:line="0" w:lineRule="atLeast"/>
        <w:rPr>
          <w:rFonts w:ascii="微軟正黑體" w:eastAsia="微軟正黑體" w:hAnsi="微軟正黑體"/>
          <w:sz w:val="28"/>
          <w:szCs w:val="28"/>
        </w:rPr>
      </w:pPr>
    </w:p>
    <w:p w14:paraId="6F313A27" w14:textId="77777777" w:rsidR="00941A9A" w:rsidRPr="00A54035" w:rsidRDefault="00F978BD" w:rsidP="00941A9A">
      <w:pPr>
        <w:spacing w:line="0" w:lineRule="atLeast"/>
        <w:rPr>
          <w:rFonts w:ascii="微軟正黑體" w:eastAsia="微軟正黑體" w:hAnsi="微軟正黑體"/>
          <w:b/>
          <w:sz w:val="28"/>
          <w:szCs w:val="28"/>
          <w:u w:val="single"/>
        </w:rPr>
      </w:pPr>
      <w:r w:rsidRPr="00A54035">
        <w:rPr>
          <w:rFonts w:ascii="微軟正黑體" w:eastAsia="微軟正黑體" w:hAnsi="微軟正黑體" w:hint="eastAsia"/>
          <w:b/>
          <w:color w:val="0070C0"/>
          <w:sz w:val="28"/>
          <w:szCs w:val="28"/>
          <w:u w:val="single"/>
        </w:rPr>
        <w:t>Q</w:t>
      </w:r>
      <w:r w:rsidR="00983D2C">
        <w:rPr>
          <w:rFonts w:ascii="微軟正黑體" w:eastAsia="微軟正黑體" w:hAnsi="微軟正黑體"/>
          <w:b/>
          <w:color w:val="0070C0"/>
          <w:sz w:val="28"/>
          <w:szCs w:val="28"/>
          <w:u w:val="single"/>
        </w:rPr>
        <w:t>9</w:t>
      </w:r>
      <w:r w:rsidRPr="00A54035">
        <w:rPr>
          <w:rFonts w:ascii="微軟正黑體" w:eastAsia="微軟正黑體" w:hAnsi="微軟正黑體"/>
          <w:b/>
          <w:color w:val="0070C0"/>
          <w:sz w:val="28"/>
          <w:szCs w:val="28"/>
          <w:u w:val="single"/>
        </w:rPr>
        <w:t xml:space="preserve">. </w:t>
      </w:r>
      <w:r w:rsidR="00D13451" w:rsidRPr="00A54035">
        <w:rPr>
          <w:rFonts w:ascii="微軟正黑體" w:eastAsia="微軟正黑體" w:hAnsi="微軟正黑體" w:hint="eastAsia"/>
          <w:b/>
          <w:color w:val="0070C0"/>
          <w:sz w:val="28"/>
          <w:szCs w:val="28"/>
          <w:u w:val="single"/>
        </w:rPr>
        <w:t>「</w:t>
      </w:r>
      <w:r w:rsidR="00941A9A" w:rsidRPr="00A54035">
        <w:rPr>
          <w:rFonts w:ascii="微軟正黑體" w:eastAsia="微軟正黑體" w:hAnsi="微軟正黑體" w:hint="eastAsia"/>
          <w:b/>
          <w:color w:val="0070C0"/>
          <w:sz w:val="28"/>
          <w:szCs w:val="28"/>
          <w:u w:val="single"/>
        </w:rPr>
        <w:t>班機</w:t>
      </w:r>
      <w:r w:rsidR="0050788E" w:rsidRPr="00A54035">
        <w:rPr>
          <w:rFonts w:ascii="微軟正黑體" w:eastAsia="微軟正黑體" w:hAnsi="微軟正黑體" w:hint="eastAsia"/>
          <w:b/>
          <w:color w:val="0070C0"/>
          <w:sz w:val="28"/>
          <w:szCs w:val="28"/>
          <w:u w:val="single"/>
        </w:rPr>
        <w:t>延誤</w:t>
      </w:r>
      <w:r w:rsidR="00A97075" w:rsidRPr="00A54035">
        <w:rPr>
          <w:rFonts w:ascii="微軟正黑體" w:eastAsia="微軟正黑體" w:hAnsi="微軟正黑體" w:hint="eastAsia"/>
          <w:b/>
          <w:color w:val="0070C0"/>
          <w:sz w:val="28"/>
          <w:szCs w:val="28"/>
          <w:u w:val="single"/>
        </w:rPr>
        <w:t>保險</w:t>
      </w:r>
      <w:r w:rsidR="00D13451" w:rsidRPr="00A54035">
        <w:rPr>
          <w:rFonts w:ascii="微軟正黑體" w:eastAsia="微軟正黑體" w:hAnsi="微軟正黑體" w:hint="eastAsia"/>
          <w:b/>
          <w:color w:val="0070C0"/>
          <w:sz w:val="28"/>
          <w:szCs w:val="28"/>
          <w:u w:val="single"/>
        </w:rPr>
        <w:t>」</w:t>
      </w:r>
      <w:r w:rsidR="00A97075" w:rsidRPr="00A54035">
        <w:rPr>
          <w:rFonts w:ascii="微軟正黑體" w:eastAsia="微軟正黑體" w:hAnsi="微軟正黑體" w:hint="eastAsia"/>
          <w:b/>
          <w:color w:val="0070C0"/>
          <w:sz w:val="28"/>
          <w:szCs w:val="28"/>
          <w:u w:val="single"/>
        </w:rPr>
        <w:t>是否有</w:t>
      </w:r>
      <w:r w:rsidR="00941A9A" w:rsidRPr="00A54035">
        <w:rPr>
          <w:rFonts w:ascii="微軟正黑體" w:eastAsia="微軟正黑體" w:hAnsi="微軟正黑體" w:hint="eastAsia"/>
          <w:b/>
          <w:color w:val="0070C0"/>
          <w:sz w:val="28"/>
          <w:szCs w:val="28"/>
          <w:u w:val="single"/>
        </w:rPr>
        <w:t>同一事故的限制？</w:t>
      </w:r>
    </w:p>
    <w:p w14:paraId="4E90EBDE" w14:textId="77777777" w:rsidR="00A97075" w:rsidRPr="00520F44" w:rsidRDefault="00A97075" w:rsidP="00941A9A">
      <w:pPr>
        <w:spacing w:line="0" w:lineRule="atLeast"/>
        <w:rPr>
          <w:rFonts w:ascii="微軟正黑體" w:eastAsia="微軟正黑體" w:hAnsi="微軟正黑體"/>
          <w:sz w:val="28"/>
          <w:szCs w:val="28"/>
          <w:u w:val="single"/>
        </w:rPr>
      </w:pPr>
      <w:r w:rsidRPr="00520F44">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28B58DAC" w14:textId="77777777" w:rsidR="00F978BD" w:rsidRPr="00520F44" w:rsidRDefault="00F978BD" w:rsidP="00F978BD">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下列情形視為同一事故，以給付一次為限：</w:t>
      </w:r>
    </w:p>
    <w:p w14:paraId="5808DA25" w14:textId="77777777" w:rsidR="00F978BD" w:rsidRPr="00520F44" w:rsidRDefault="00F978BD" w:rsidP="00F978BD">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一、去程於同一機場所發生之班機延誤或班機取消。</w:t>
      </w:r>
    </w:p>
    <w:p w14:paraId="66A5B566" w14:textId="77777777" w:rsidR="00F978BD" w:rsidRPr="00520F44" w:rsidRDefault="00F978BD" w:rsidP="00F978BD">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二、回程於同一機場所發生之班機延誤或班機取消。</w:t>
      </w:r>
    </w:p>
    <w:p w14:paraId="7E2D02D6" w14:textId="77777777" w:rsidR="00941A9A" w:rsidRPr="00520F44" w:rsidRDefault="00F978BD" w:rsidP="00F978BD">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三、</w:t>
      </w:r>
      <w:r w:rsidR="00244DD2" w:rsidRPr="00520F44">
        <w:rPr>
          <w:rFonts w:ascii="微軟正黑體" w:eastAsia="微軟正黑體" w:hAnsi="微軟正黑體" w:hint="eastAsia"/>
          <w:sz w:val="28"/>
          <w:szCs w:val="28"/>
        </w:rPr>
        <w:t>因班機延誤或班機取消所</w:t>
      </w:r>
      <w:proofErr w:type="gramStart"/>
      <w:r w:rsidR="00244DD2" w:rsidRPr="00520F44">
        <w:rPr>
          <w:rFonts w:ascii="微軟正黑體" w:eastAsia="微軟正黑體" w:hAnsi="微軟正黑體" w:hint="eastAsia"/>
          <w:sz w:val="28"/>
          <w:szCs w:val="28"/>
        </w:rPr>
        <w:t>致轉接班機失接</w:t>
      </w:r>
      <w:proofErr w:type="gramEnd"/>
      <w:r w:rsidRPr="00520F44">
        <w:rPr>
          <w:rFonts w:ascii="微軟正黑體" w:eastAsia="微軟正黑體" w:hAnsi="微軟正黑體" w:hint="eastAsia"/>
          <w:sz w:val="28"/>
          <w:szCs w:val="28"/>
        </w:rPr>
        <w:t>。</w:t>
      </w:r>
    </w:p>
    <w:p w14:paraId="1FD2C474" w14:textId="77777777" w:rsidR="00941A9A" w:rsidRDefault="00941A9A" w:rsidP="00941A9A">
      <w:pPr>
        <w:spacing w:line="0" w:lineRule="atLeast"/>
        <w:rPr>
          <w:rFonts w:ascii="微軟正黑體" w:eastAsia="微軟正黑體" w:hAnsi="微軟正黑體"/>
          <w:color w:val="0070C0"/>
          <w:sz w:val="28"/>
          <w:szCs w:val="28"/>
        </w:rPr>
      </w:pPr>
    </w:p>
    <w:p w14:paraId="73C76197" w14:textId="77777777" w:rsidR="00A97075" w:rsidRPr="00F978BD" w:rsidRDefault="00A97075" w:rsidP="00941A9A">
      <w:pPr>
        <w:spacing w:line="0" w:lineRule="atLeast"/>
        <w:rPr>
          <w:rFonts w:ascii="微軟正黑體" w:eastAsia="微軟正黑體" w:hAnsi="微軟正黑體"/>
          <w:color w:val="0070C0"/>
          <w:sz w:val="28"/>
          <w:szCs w:val="28"/>
        </w:rPr>
      </w:pPr>
    </w:p>
    <w:p w14:paraId="42F7DAB0" w14:textId="77777777" w:rsidR="00244DD2" w:rsidRPr="00A54035" w:rsidRDefault="00F978BD" w:rsidP="00822053">
      <w:pPr>
        <w:spacing w:line="0" w:lineRule="atLeast"/>
        <w:rPr>
          <w:rFonts w:ascii="微軟正黑體" w:eastAsia="微軟正黑體" w:hAnsi="微軟正黑體"/>
          <w:b/>
          <w:color w:val="0070C0"/>
          <w:sz w:val="28"/>
          <w:szCs w:val="28"/>
          <w:u w:val="single"/>
        </w:rPr>
      </w:pPr>
      <w:r w:rsidRPr="00A54035">
        <w:rPr>
          <w:rFonts w:ascii="微軟正黑體" w:eastAsia="微軟正黑體" w:hAnsi="微軟正黑體" w:hint="eastAsia"/>
          <w:b/>
          <w:color w:val="0070C0"/>
          <w:sz w:val="28"/>
          <w:szCs w:val="28"/>
          <w:u w:val="single"/>
        </w:rPr>
        <w:t>Q</w:t>
      </w:r>
      <w:r w:rsidR="00520F44" w:rsidRPr="00A54035">
        <w:rPr>
          <w:rFonts w:ascii="微軟正黑體" w:eastAsia="微軟正黑體" w:hAnsi="微軟正黑體"/>
          <w:b/>
          <w:color w:val="0070C0"/>
          <w:sz w:val="28"/>
          <w:szCs w:val="28"/>
          <w:u w:val="single"/>
        </w:rPr>
        <w:t>1</w:t>
      </w:r>
      <w:r w:rsidR="00983D2C">
        <w:rPr>
          <w:rFonts w:ascii="微軟正黑體" w:eastAsia="微軟正黑體" w:hAnsi="微軟正黑體"/>
          <w:b/>
          <w:color w:val="0070C0"/>
          <w:sz w:val="28"/>
          <w:szCs w:val="28"/>
          <w:u w:val="single"/>
        </w:rPr>
        <w:t>0</w:t>
      </w:r>
      <w:r w:rsidRPr="00A54035">
        <w:rPr>
          <w:rFonts w:ascii="微軟正黑體" w:eastAsia="微軟正黑體" w:hAnsi="微軟正黑體"/>
          <w:b/>
          <w:color w:val="0070C0"/>
          <w:sz w:val="28"/>
          <w:szCs w:val="28"/>
          <w:u w:val="single"/>
        </w:rPr>
        <w:t xml:space="preserve">. </w:t>
      </w:r>
      <w:r w:rsidR="00244DD2" w:rsidRPr="00A54035">
        <w:rPr>
          <w:rFonts w:ascii="微軟正黑體" w:eastAsia="微軟正黑體" w:hAnsi="微軟正黑體" w:hint="eastAsia"/>
          <w:b/>
          <w:color w:val="0070C0"/>
          <w:sz w:val="28"/>
          <w:szCs w:val="28"/>
          <w:u w:val="single"/>
        </w:rPr>
        <w:t>被保險人搭乘的航班因故延誤，</w:t>
      </w:r>
      <w:proofErr w:type="gramStart"/>
      <w:r w:rsidR="00244DD2" w:rsidRPr="00A54035">
        <w:rPr>
          <w:rFonts w:ascii="微軟正黑體" w:eastAsia="微軟正黑體" w:hAnsi="微軟正黑體" w:hint="eastAsia"/>
          <w:b/>
          <w:color w:val="0070C0"/>
          <w:sz w:val="28"/>
          <w:szCs w:val="28"/>
          <w:u w:val="single"/>
        </w:rPr>
        <w:t>致</w:t>
      </w:r>
      <w:r w:rsidR="00F954AD" w:rsidRPr="00A54035">
        <w:rPr>
          <w:rFonts w:ascii="微軟正黑體" w:eastAsia="微軟正黑體" w:hAnsi="微軟正黑體" w:hint="eastAsia"/>
          <w:b/>
          <w:color w:val="0070C0"/>
          <w:sz w:val="28"/>
          <w:szCs w:val="28"/>
          <w:u w:val="single"/>
        </w:rPr>
        <w:t>失接</w:t>
      </w:r>
      <w:proofErr w:type="gramEnd"/>
      <w:r w:rsidR="00244DD2" w:rsidRPr="00A54035">
        <w:rPr>
          <w:rFonts w:ascii="微軟正黑體" w:eastAsia="微軟正黑體" w:hAnsi="微軟正黑體" w:hint="eastAsia"/>
          <w:b/>
          <w:color w:val="0070C0"/>
          <w:sz w:val="28"/>
          <w:szCs w:val="28"/>
          <w:u w:val="single"/>
        </w:rPr>
        <w:t>預計轉接班機，是否為二次的班機延誤事故？</w:t>
      </w:r>
    </w:p>
    <w:p w14:paraId="398D5D17" w14:textId="77777777" w:rsidR="00244DD2" w:rsidRPr="00520F44" w:rsidRDefault="00244DD2" w:rsidP="00244DD2">
      <w:pPr>
        <w:spacing w:line="0" w:lineRule="atLeast"/>
        <w:rPr>
          <w:rFonts w:ascii="微軟正黑體" w:eastAsia="微軟正黑體" w:hAnsi="微軟正黑體"/>
          <w:sz w:val="28"/>
          <w:szCs w:val="28"/>
          <w:u w:val="single"/>
        </w:rPr>
      </w:pPr>
      <w:r w:rsidRPr="00520F44">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7F391C4F" w14:textId="77777777" w:rsidR="00244DD2" w:rsidRDefault="00244DD2" w:rsidP="00822053">
      <w:pPr>
        <w:spacing w:line="0" w:lineRule="atLeast"/>
        <w:rPr>
          <w:rFonts w:ascii="微軟正黑體" w:eastAsia="微軟正黑體" w:hAnsi="微軟正黑體"/>
          <w:sz w:val="28"/>
          <w:szCs w:val="28"/>
          <w:u w:val="single"/>
        </w:rPr>
      </w:pPr>
      <w:r w:rsidRPr="00520F44">
        <w:rPr>
          <w:rFonts w:ascii="微軟正黑體" w:eastAsia="微軟正黑體" w:hAnsi="微軟正黑體" w:hint="eastAsia"/>
          <w:sz w:val="28"/>
          <w:szCs w:val="28"/>
        </w:rPr>
        <w:lastRenderedPageBreak/>
        <w:t>因班機延誤或班機取消所</w:t>
      </w:r>
      <w:proofErr w:type="gramStart"/>
      <w:r w:rsidRPr="00520F44">
        <w:rPr>
          <w:rFonts w:ascii="微軟正黑體" w:eastAsia="微軟正黑體" w:hAnsi="微軟正黑體" w:hint="eastAsia"/>
          <w:sz w:val="28"/>
          <w:szCs w:val="28"/>
        </w:rPr>
        <w:t>致轉接班機失接</w:t>
      </w:r>
      <w:proofErr w:type="gramEnd"/>
      <w:r w:rsidRPr="00520F44">
        <w:rPr>
          <w:rFonts w:ascii="微軟正黑體" w:eastAsia="微軟正黑體" w:hAnsi="微軟正黑體" w:hint="eastAsia"/>
          <w:sz w:val="28"/>
          <w:szCs w:val="28"/>
        </w:rPr>
        <w:t>為同一事故，以給付一次為限</w:t>
      </w:r>
      <w:r>
        <w:rPr>
          <w:rFonts w:ascii="微軟正黑體" w:eastAsia="微軟正黑體" w:hAnsi="微軟正黑體" w:hint="eastAsia"/>
          <w:sz w:val="28"/>
          <w:szCs w:val="28"/>
        </w:rPr>
        <w:t>。</w:t>
      </w:r>
    </w:p>
    <w:p w14:paraId="4D00048D" w14:textId="77777777" w:rsidR="00244DD2" w:rsidRDefault="00244DD2" w:rsidP="00822053">
      <w:pPr>
        <w:spacing w:line="0" w:lineRule="atLeast"/>
        <w:rPr>
          <w:rFonts w:ascii="微軟正黑體" w:eastAsia="微軟正黑體" w:hAnsi="微軟正黑體"/>
          <w:sz w:val="28"/>
          <w:szCs w:val="28"/>
          <w:u w:val="single"/>
        </w:rPr>
      </w:pPr>
    </w:p>
    <w:p w14:paraId="14BB66D3" w14:textId="77777777" w:rsidR="00244DD2" w:rsidRDefault="00244DD2" w:rsidP="00822053">
      <w:pPr>
        <w:spacing w:line="0" w:lineRule="atLeast"/>
        <w:rPr>
          <w:rFonts w:ascii="微軟正黑體" w:eastAsia="微軟正黑體" w:hAnsi="微軟正黑體"/>
          <w:sz w:val="28"/>
          <w:szCs w:val="28"/>
          <w:u w:val="single"/>
        </w:rPr>
      </w:pPr>
    </w:p>
    <w:p w14:paraId="746458B5" w14:textId="07EC3F9B" w:rsidR="00941A9A" w:rsidRPr="00A54035" w:rsidRDefault="00257699" w:rsidP="00822053">
      <w:pPr>
        <w:spacing w:line="0" w:lineRule="atLeast"/>
        <w:rPr>
          <w:rFonts w:ascii="微軟正黑體" w:eastAsia="微軟正黑體" w:hAnsi="微軟正黑體"/>
          <w:b/>
          <w:sz w:val="28"/>
          <w:szCs w:val="28"/>
          <w:u w:val="single"/>
        </w:rPr>
      </w:pPr>
      <w:r w:rsidRPr="00A54035">
        <w:rPr>
          <w:rFonts w:ascii="微軟正黑體" w:eastAsia="微軟正黑體" w:hAnsi="微軟正黑體" w:hint="eastAsia"/>
          <w:b/>
          <w:color w:val="0070C0"/>
          <w:sz w:val="28"/>
          <w:szCs w:val="28"/>
          <w:u w:val="single"/>
        </w:rPr>
        <w:t>Q</w:t>
      </w:r>
      <w:r w:rsidRPr="00A54035">
        <w:rPr>
          <w:rFonts w:ascii="微軟正黑體" w:eastAsia="微軟正黑體" w:hAnsi="微軟正黑體"/>
          <w:b/>
          <w:color w:val="0070C0"/>
          <w:sz w:val="28"/>
          <w:szCs w:val="28"/>
          <w:u w:val="single"/>
        </w:rPr>
        <w:t>1</w:t>
      </w:r>
      <w:r w:rsidR="00983D2C">
        <w:rPr>
          <w:rFonts w:ascii="微軟正黑體" w:eastAsia="微軟正黑體" w:hAnsi="微軟正黑體"/>
          <w:b/>
          <w:color w:val="0070C0"/>
          <w:sz w:val="28"/>
          <w:szCs w:val="28"/>
          <w:u w:val="single"/>
        </w:rPr>
        <w:t>1</w:t>
      </w:r>
      <w:r w:rsidRPr="00A54035">
        <w:rPr>
          <w:rFonts w:ascii="微軟正黑體" w:eastAsia="微軟正黑體" w:hAnsi="微軟正黑體"/>
          <w:b/>
          <w:color w:val="0070C0"/>
          <w:sz w:val="28"/>
          <w:szCs w:val="28"/>
          <w:u w:val="single"/>
        </w:rPr>
        <w:t>.</w:t>
      </w:r>
      <w:r w:rsidRPr="00A54035">
        <w:rPr>
          <w:rFonts w:ascii="微軟正黑體" w:eastAsia="微軟正黑體" w:hAnsi="微軟正黑體" w:hint="eastAsia"/>
          <w:b/>
          <w:color w:val="0070C0"/>
          <w:sz w:val="28"/>
          <w:szCs w:val="28"/>
          <w:u w:val="single"/>
        </w:rPr>
        <w:t xml:space="preserve"> </w:t>
      </w:r>
      <w:r w:rsidR="00941A9A" w:rsidRPr="00A54035">
        <w:rPr>
          <w:rFonts w:ascii="微軟正黑體" w:eastAsia="微軟正黑體" w:hAnsi="微軟正黑體" w:hint="eastAsia"/>
          <w:b/>
          <w:color w:val="0070C0"/>
          <w:sz w:val="28"/>
          <w:szCs w:val="28"/>
          <w:u w:val="single"/>
        </w:rPr>
        <w:t>班機取消</w:t>
      </w:r>
      <w:r w:rsidR="00F978BD" w:rsidRPr="00A54035">
        <w:rPr>
          <w:rFonts w:ascii="微軟正黑體" w:eastAsia="微軟正黑體" w:hAnsi="微軟正黑體" w:hint="eastAsia"/>
          <w:b/>
          <w:color w:val="0070C0"/>
          <w:sz w:val="28"/>
          <w:szCs w:val="28"/>
          <w:u w:val="single"/>
        </w:rPr>
        <w:t>後</w:t>
      </w:r>
      <w:r w:rsidR="00941A9A" w:rsidRPr="00A54035">
        <w:rPr>
          <w:rFonts w:ascii="微軟正黑體" w:eastAsia="微軟正黑體" w:hAnsi="微軟正黑體" w:hint="eastAsia"/>
          <w:b/>
          <w:color w:val="0070C0"/>
          <w:sz w:val="28"/>
          <w:szCs w:val="28"/>
          <w:u w:val="single"/>
        </w:rPr>
        <w:t>替代班機的安排</w:t>
      </w:r>
      <w:r w:rsidR="00F978BD" w:rsidRPr="00A54035">
        <w:rPr>
          <w:rFonts w:ascii="微軟正黑體" w:eastAsia="微軟正黑體" w:hAnsi="微軟正黑體" w:hint="eastAsia"/>
          <w:b/>
          <w:color w:val="0070C0"/>
          <w:sz w:val="28"/>
          <w:szCs w:val="28"/>
          <w:u w:val="single"/>
        </w:rPr>
        <w:t>是否有限制</w:t>
      </w:r>
      <w:r w:rsidR="00BE0FD6">
        <w:rPr>
          <w:rFonts w:ascii="微軟正黑體" w:eastAsia="微軟正黑體" w:hAnsi="微軟正黑體" w:hint="eastAsia"/>
          <w:b/>
          <w:color w:val="0070C0"/>
          <w:sz w:val="28"/>
          <w:szCs w:val="28"/>
          <w:u w:val="single"/>
        </w:rPr>
        <w:t>，才能申請班機延誤保險</w:t>
      </w:r>
      <w:r w:rsidR="00941A9A" w:rsidRPr="00A54035">
        <w:rPr>
          <w:rFonts w:ascii="微軟正黑體" w:eastAsia="微軟正黑體" w:hAnsi="微軟正黑體" w:hint="eastAsia"/>
          <w:b/>
          <w:color w:val="0070C0"/>
          <w:sz w:val="28"/>
          <w:szCs w:val="28"/>
          <w:u w:val="single"/>
        </w:rPr>
        <w:t>？</w:t>
      </w:r>
    </w:p>
    <w:p w14:paraId="48AC1077" w14:textId="77777777" w:rsidR="00F978BD" w:rsidRPr="00C1383C" w:rsidRDefault="00F978BD" w:rsidP="00822053">
      <w:pPr>
        <w:spacing w:line="0" w:lineRule="atLeast"/>
        <w:rPr>
          <w:rFonts w:ascii="微軟正黑體" w:eastAsia="微軟正黑體" w:hAnsi="微軟正黑體"/>
          <w:sz w:val="28"/>
          <w:szCs w:val="28"/>
          <w:u w:val="single"/>
        </w:rPr>
      </w:pPr>
      <w:r w:rsidRPr="00C1383C">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0C0070B0" w14:textId="77777777" w:rsidR="00F978BD" w:rsidRPr="00C1383C" w:rsidRDefault="00E95D58" w:rsidP="00822053">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一、</w:t>
      </w:r>
      <w:r w:rsidR="00F978BD" w:rsidRPr="00C1383C">
        <w:rPr>
          <w:rFonts w:ascii="微軟正黑體" w:eastAsia="微軟正黑體" w:hAnsi="微軟正黑體" w:hint="eastAsia"/>
          <w:sz w:val="28"/>
          <w:szCs w:val="28"/>
        </w:rPr>
        <w:t>以搭乘航空業者所提供之第一班替代交通工具為限。但被保險人因不可抗力因素致無法搭乘航空業者所提供之第一班替代交通工具者，不在此限。</w:t>
      </w:r>
    </w:p>
    <w:p w14:paraId="07EFC00C" w14:textId="77777777" w:rsidR="00941A9A" w:rsidRPr="00C1383C" w:rsidRDefault="00E95D58" w:rsidP="00822053">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二、</w:t>
      </w:r>
      <w:r w:rsidR="00941A9A" w:rsidRPr="00C1383C">
        <w:rPr>
          <w:rFonts w:ascii="微軟正黑體" w:eastAsia="微軟正黑體" w:hAnsi="微軟正黑體" w:hint="eastAsia"/>
          <w:sz w:val="28"/>
          <w:szCs w:val="28"/>
        </w:rPr>
        <w:t>除返回中華民國之班機外，以原保險期間到期前安排者為限。</w:t>
      </w:r>
    </w:p>
    <w:p w14:paraId="13A73101" w14:textId="77777777" w:rsidR="00F978BD" w:rsidRPr="00C1383C" w:rsidRDefault="00E95D58" w:rsidP="00822053">
      <w:pPr>
        <w:spacing w:line="0" w:lineRule="atLeast"/>
        <w:rPr>
          <w:rFonts w:ascii="微軟正黑體" w:eastAsia="微軟正黑體" w:hAnsi="微軟正黑體"/>
          <w:sz w:val="28"/>
          <w:szCs w:val="28"/>
        </w:rPr>
      </w:pPr>
      <w:r w:rsidRPr="00520F44">
        <w:rPr>
          <w:rFonts w:ascii="微軟正黑體" w:eastAsia="微軟正黑體" w:hAnsi="微軟正黑體" w:hint="eastAsia"/>
          <w:sz w:val="28"/>
          <w:szCs w:val="28"/>
        </w:rPr>
        <w:t>三、</w:t>
      </w:r>
      <w:r w:rsidR="00F978BD" w:rsidRPr="00C1383C">
        <w:rPr>
          <w:rFonts w:ascii="微軟正黑體" w:eastAsia="微軟正黑體" w:hAnsi="微軟正黑體" w:hint="eastAsia"/>
          <w:sz w:val="28"/>
          <w:szCs w:val="28"/>
        </w:rPr>
        <w:t>被保險人自行安排替代班機之目的地須與原預定搭乘班機同一目的地。但僅變更轉機地而目的地未變更者，不在此限。</w:t>
      </w:r>
    </w:p>
    <w:p w14:paraId="100FA006" w14:textId="77777777" w:rsidR="00941A9A" w:rsidRDefault="00941A9A" w:rsidP="00822053">
      <w:pPr>
        <w:spacing w:line="0" w:lineRule="atLeast"/>
        <w:rPr>
          <w:rFonts w:ascii="微軟正黑體" w:eastAsia="微軟正黑體" w:hAnsi="微軟正黑體"/>
          <w:sz w:val="28"/>
          <w:szCs w:val="28"/>
        </w:rPr>
      </w:pPr>
    </w:p>
    <w:p w14:paraId="427AC38C" w14:textId="77777777" w:rsidR="00941A9A" w:rsidRDefault="00941A9A" w:rsidP="00822053">
      <w:pPr>
        <w:spacing w:line="0" w:lineRule="atLeast"/>
        <w:rPr>
          <w:rFonts w:ascii="微軟正黑體" w:eastAsia="微軟正黑體" w:hAnsi="微軟正黑體"/>
          <w:sz w:val="28"/>
          <w:szCs w:val="28"/>
        </w:rPr>
      </w:pPr>
    </w:p>
    <w:p w14:paraId="7AACA2A1" w14:textId="77777777" w:rsidR="00C1383C" w:rsidRPr="00A54035" w:rsidRDefault="00C1383C" w:rsidP="00822053">
      <w:pPr>
        <w:spacing w:line="0" w:lineRule="atLeast"/>
        <w:rPr>
          <w:rFonts w:ascii="微軟正黑體" w:eastAsia="微軟正黑體" w:hAnsi="微軟正黑體"/>
          <w:b/>
          <w:sz w:val="28"/>
          <w:szCs w:val="28"/>
          <w:u w:val="single"/>
        </w:rPr>
      </w:pPr>
      <w:r w:rsidRPr="00A54035">
        <w:rPr>
          <w:rFonts w:ascii="微軟正黑體" w:eastAsia="微軟正黑體" w:hAnsi="微軟正黑體" w:hint="eastAsia"/>
          <w:b/>
          <w:color w:val="0070C0"/>
          <w:sz w:val="28"/>
          <w:szCs w:val="28"/>
          <w:u w:val="single"/>
        </w:rPr>
        <w:t>Q</w:t>
      </w:r>
      <w:r w:rsidRPr="00A54035">
        <w:rPr>
          <w:rFonts w:ascii="微軟正黑體" w:eastAsia="微軟正黑體" w:hAnsi="微軟正黑體"/>
          <w:b/>
          <w:color w:val="0070C0"/>
          <w:sz w:val="28"/>
          <w:szCs w:val="28"/>
          <w:u w:val="single"/>
        </w:rPr>
        <w:t>1</w:t>
      </w:r>
      <w:r w:rsidR="00983D2C">
        <w:rPr>
          <w:rFonts w:ascii="微軟正黑體" w:eastAsia="微軟正黑體" w:hAnsi="微軟正黑體"/>
          <w:b/>
          <w:color w:val="0070C0"/>
          <w:sz w:val="28"/>
          <w:szCs w:val="28"/>
          <w:u w:val="single"/>
        </w:rPr>
        <w:t>2</w:t>
      </w:r>
      <w:r w:rsidRPr="00A54035">
        <w:rPr>
          <w:rFonts w:ascii="微軟正黑體" w:eastAsia="微軟正黑體" w:hAnsi="微軟正黑體"/>
          <w:b/>
          <w:color w:val="0070C0"/>
          <w:sz w:val="28"/>
          <w:szCs w:val="28"/>
          <w:u w:val="single"/>
        </w:rPr>
        <w:t xml:space="preserve">. </w:t>
      </w:r>
      <w:r w:rsidR="00D13451" w:rsidRPr="00A54035">
        <w:rPr>
          <w:rFonts w:ascii="微軟正黑體" w:eastAsia="微軟正黑體" w:hAnsi="微軟正黑體" w:hint="eastAsia"/>
          <w:b/>
          <w:color w:val="0070C0"/>
          <w:sz w:val="28"/>
          <w:szCs w:val="28"/>
          <w:u w:val="single"/>
        </w:rPr>
        <w:t>颱風發生後被保險人投保海外旅行不便保險，</w:t>
      </w:r>
      <w:r w:rsidR="0039606E" w:rsidRPr="008F785C">
        <w:rPr>
          <w:rFonts w:ascii="微軟正黑體" w:eastAsia="微軟正黑體" w:hAnsi="微軟正黑體" w:hint="eastAsia"/>
          <w:b/>
          <w:color w:val="0070C0"/>
          <w:sz w:val="28"/>
          <w:szCs w:val="28"/>
          <w:u w:val="single"/>
        </w:rPr>
        <w:t>因颱風而</w:t>
      </w:r>
      <w:r w:rsidR="00D13451" w:rsidRPr="00A54035">
        <w:rPr>
          <w:rFonts w:ascii="微軟正黑體" w:eastAsia="微軟正黑體" w:hAnsi="微軟正黑體" w:hint="eastAsia"/>
          <w:b/>
          <w:color w:val="0070C0"/>
          <w:sz w:val="28"/>
          <w:szCs w:val="28"/>
          <w:u w:val="single"/>
        </w:rPr>
        <w:t>發生班機取消可</w:t>
      </w:r>
      <w:r w:rsidR="00C2613E" w:rsidRPr="00A54035">
        <w:rPr>
          <w:rFonts w:ascii="微軟正黑體" w:eastAsia="微軟正黑體" w:hAnsi="微軟正黑體" w:hint="eastAsia"/>
          <w:b/>
          <w:color w:val="0070C0"/>
          <w:sz w:val="28"/>
          <w:szCs w:val="28"/>
          <w:u w:val="single"/>
        </w:rPr>
        <w:t>否賠付</w:t>
      </w:r>
      <w:r w:rsidR="00D13451" w:rsidRPr="00A54035">
        <w:rPr>
          <w:rFonts w:ascii="微軟正黑體" w:eastAsia="微軟正黑體" w:hAnsi="微軟正黑體" w:hint="eastAsia"/>
          <w:b/>
          <w:color w:val="0070C0"/>
          <w:sz w:val="28"/>
          <w:szCs w:val="28"/>
          <w:u w:val="single"/>
        </w:rPr>
        <w:t>「班機延誤保險」？</w:t>
      </w:r>
      <w:r w:rsidR="00D13451" w:rsidRPr="00A54035">
        <w:rPr>
          <w:rFonts w:ascii="微軟正黑體" w:eastAsia="微軟正黑體" w:hAnsi="微軟正黑體" w:hint="eastAsia"/>
          <w:b/>
          <w:sz w:val="28"/>
          <w:szCs w:val="28"/>
        </w:rPr>
        <w:t xml:space="preserve">　　</w:t>
      </w:r>
    </w:p>
    <w:p w14:paraId="4BE7F359" w14:textId="77777777" w:rsidR="00C1383C" w:rsidRPr="00C1383C" w:rsidRDefault="00C1383C" w:rsidP="00C1383C">
      <w:pPr>
        <w:spacing w:line="0" w:lineRule="atLeast"/>
        <w:rPr>
          <w:rFonts w:ascii="微軟正黑體" w:eastAsia="微軟正黑體" w:hAnsi="微軟正黑體"/>
          <w:sz w:val="28"/>
          <w:szCs w:val="28"/>
          <w:u w:val="single"/>
        </w:rPr>
      </w:pPr>
      <w:r w:rsidRPr="00C1383C">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1C6F76B9" w14:textId="77777777" w:rsidR="00C1383C" w:rsidRDefault="00D13451" w:rsidP="00822053">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倘</w:t>
      </w:r>
      <w:r w:rsidR="00C1383C">
        <w:rPr>
          <w:rFonts w:ascii="微軟正黑體" w:eastAsia="微軟正黑體" w:hAnsi="微軟正黑體" w:hint="eastAsia"/>
          <w:sz w:val="28"/>
          <w:szCs w:val="28"/>
        </w:rPr>
        <w:t>被保險人</w:t>
      </w:r>
      <w:r w:rsidR="00C1383C" w:rsidRPr="00C1383C">
        <w:rPr>
          <w:rFonts w:ascii="微軟正黑體" w:eastAsia="微軟正黑體" w:hAnsi="微軟正黑體" w:hint="eastAsia"/>
          <w:sz w:val="28"/>
          <w:szCs w:val="28"/>
        </w:rPr>
        <w:t>向</w:t>
      </w:r>
      <w:r w:rsidR="00C1383C">
        <w:rPr>
          <w:rFonts w:ascii="微軟正黑體" w:eastAsia="微軟正黑體" w:hAnsi="微軟正黑體" w:hint="eastAsia"/>
          <w:sz w:val="28"/>
          <w:szCs w:val="28"/>
        </w:rPr>
        <w:t>保險</w:t>
      </w:r>
      <w:r w:rsidR="00C1383C" w:rsidRPr="00C1383C">
        <w:rPr>
          <w:rFonts w:ascii="微軟正黑體" w:eastAsia="微軟正黑體" w:hAnsi="微軟正黑體" w:hint="eastAsia"/>
          <w:sz w:val="28"/>
          <w:szCs w:val="28"/>
        </w:rPr>
        <w:t>公司申請訂立保險契約時，中華民國政府氣象機構已發布海上颱風警報</w:t>
      </w:r>
      <w:r>
        <w:rPr>
          <w:rFonts w:ascii="微軟正黑體" w:eastAsia="微軟正黑體" w:hAnsi="微軟正黑體" w:hint="eastAsia"/>
          <w:sz w:val="28"/>
          <w:szCs w:val="28"/>
        </w:rPr>
        <w:t>時，則</w:t>
      </w:r>
      <w:r w:rsidR="0039606E" w:rsidRPr="008F785C">
        <w:rPr>
          <w:rFonts w:ascii="微軟正黑體" w:eastAsia="微軟正黑體" w:hAnsi="微軟正黑體" w:hint="eastAsia"/>
          <w:sz w:val="28"/>
          <w:szCs w:val="28"/>
        </w:rPr>
        <w:t>該張保單因該颱風導致的班機延誤或取消將</w:t>
      </w:r>
      <w:r>
        <w:rPr>
          <w:rFonts w:ascii="微軟正黑體" w:eastAsia="微軟正黑體" w:hAnsi="微軟正黑體" w:hint="eastAsia"/>
          <w:sz w:val="28"/>
          <w:szCs w:val="28"/>
        </w:rPr>
        <w:t>無法賠付</w:t>
      </w:r>
      <w:r w:rsidR="00C1383C" w:rsidRPr="00C1383C">
        <w:rPr>
          <w:rFonts w:ascii="微軟正黑體" w:eastAsia="微軟正黑體" w:hAnsi="微軟正黑體" w:hint="eastAsia"/>
          <w:sz w:val="28"/>
          <w:szCs w:val="28"/>
        </w:rPr>
        <w:t>。</w:t>
      </w:r>
    </w:p>
    <w:p w14:paraId="7B2A656E" w14:textId="77777777" w:rsidR="00D5682A" w:rsidRDefault="00D5682A" w:rsidP="00D5682A">
      <w:pPr>
        <w:spacing w:line="0" w:lineRule="atLeast"/>
        <w:rPr>
          <w:rFonts w:ascii="微軟正黑體" w:eastAsia="微軟正黑體" w:hAnsi="微軟正黑體"/>
          <w:sz w:val="28"/>
          <w:szCs w:val="28"/>
        </w:rPr>
      </w:pPr>
    </w:p>
    <w:p w14:paraId="24821F14" w14:textId="77777777" w:rsidR="00D5682A" w:rsidRPr="00A54035" w:rsidRDefault="00D5682A" w:rsidP="00D5682A">
      <w:pPr>
        <w:spacing w:line="0" w:lineRule="atLeast"/>
        <w:rPr>
          <w:rFonts w:ascii="微軟正黑體" w:eastAsia="微軟正黑體" w:hAnsi="微軟正黑體"/>
          <w:b/>
          <w:color w:val="0070C0"/>
          <w:sz w:val="28"/>
          <w:szCs w:val="28"/>
          <w:u w:val="single"/>
        </w:rPr>
      </w:pPr>
      <w:r w:rsidRPr="00A54035">
        <w:rPr>
          <w:rFonts w:ascii="微軟正黑體" w:eastAsia="微軟正黑體" w:hAnsi="微軟正黑體" w:hint="eastAsia"/>
          <w:b/>
          <w:color w:val="0070C0"/>
          <w:sz w:val="28"/>
          <w:szCs w:val="28"/>
          <w:u w:val="single"/>
        </w:rPr>
        <w:t>Q1</w:t>
      </w:r>
      <w:r w:rsidR="00983D2C">
        <w:rPr>
          <w:rFonts w:ascii="微軟正黑體" w:eastAsia="微軟正黑體" w:hAnsi="微軟正黑體"/>
          <w:b/>
          <w:color w:val="0070C0"/>
          <w:sz w:val="28"/>
          <w:szCs w:val="28"/>
          <w:u w:val="single"/>
        </w:rPr>
        <w:t>3</w:t>
      </w:r>
      <w:r w:rsidRPr="00A54035">
        <w:rPr>
          <w:rFonts w:ascii="微軟正黑體" w:eastAsia="微軟正黑體" w:hAnsi="微軟正黑體" w:hint="eastAsia"/>
          <w:b/>
          <w:color w:val="0070C0"/>
          <w:sz w:val="28"/>
          <w:szCs w:val="28"/>
          <w:u w:val="single"/>
        </w:rPr>
        <w:t>.</w:t>
      </w:r>
      <w:r w:rsidRPr="00A54035">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如預定搭乘的航班取消後被保險人不想繼續行程而未再出發，</w:t>
      </w:r>
      <w:r w:rsidR="00C2613E" w:rsidRPr="00A54035">
        <w:rPr>
          <w:rFonts w:ascii="微軟正黑體" w:eastAsia="微軟正黑體" w:hAnsi="微軟正黑體" w:hint="eastAsia"/>
          <w:b/>
          <w:color w:val="0070C0"/>
          <w:sz w:val="28"/>
          <w:szCs w:val="28"/>
          <w:u w:val="single"/>
        </w:rPr>
        <w:t>可否賠付「班機延誤保險」？</w:t>
      </w:r>
    </w:p>
    <w:p w14:paraId="2EEF0E52" w14:textId="77777777" w:rsidR="00B73D51" w:rsidRDefault="00D5682A" w:rsidP="00D5682A">
      <w:pPr>
        <w:spacing w:line="0" w:lineRule="atLeast"/>
        <w:rPr>
          <w:rFonts w:ascii="微軟正黑體" w:eastAsia="微軟正黑體" w:hAnsi="微軟正黑體"/>
          <w:sz w:val="28"/>
          <w:szCs w:val="28"/>
        </w:rPr>
      </w:pPr>
      <w:r w:rsidRPr="00D5682A">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24052147" w14:textId="77777777" w:rsidR="003B6383" w:rsidRDefault="009969BD" w:rsidP="009969BD">
      <w:pPr>
        <w:spacing w:line="0" w:lineRule="atLeast"/>
        <w:rPr>
          <w:rFonts w:ascii="微軟正黑體" w:eastAsia="微軟正黑體" w:hAnsi="微軟正黑體"/>
          <w:sz w:val="28"/>
          <w:szCs w:val="28"/>
        </w:rPr>
      </w:pPr>
      <w:r w:rsidRPr="009969BD">
        <w:rPr>
          <w:rFonts w:ascii="微軟正黑體" w:eastAsia="微軟正黑體" w:hAnsi="微軟正黑體" w:hint="eastAsia"/>
          <w:sz w:val="28"/>
          <w:szCs w:val="28"/>
        </w:rPr>
        <w:t>很抱歉無法賠付。</w:t>
      </w:r>
    </w:p>
    <w:p w14:paraId="73DA7130" w14:textId="77777777" w:rsidR="009969BD" w:rsidRPr="009969BD" w:rsidRDefault="00775563" w:rsidP="009969BD">
      <w:pPr>
        <w:spacing w:line="0" w:lineRule="atLeast"/>
        <w:rPr>
          <w:rFonts w:ascii="微軟正黑體" w:eastAsia="微軟正黑體" w:hAnsi="微軟正黑體"/>
          <w:sz w:val="28"/>
          <w:szCs w:val="28"/>
        </w:rPr>
      </w:pPr>
      <w:r w:rsidRPr="00775563">
        <w:rPr>
          <w:rFonts w:ascii="微軟正黑體" w:eastAsia="微軟正黑體" w:hAnsi="微軟正黑體" w:hint="eastAsia"/>
          <w:sz w:val="28"/>
          <w:szCs w:val="28"/>
        </w:rPr>
        <w:t>被保險人</w:t>
      </w:r>
      <w:r>
        <w:rPr>
          <w:rFonts w:ascii="微軟正黑體" w:eastAsia="微軟正黑體" w:hAnsi="微軟正黑體" w:hint="eastAsia"/>
          <w:sz w:val="28"/>
          <w:szCs w:val="28"/>
        </w:rPr>
        <w:t>未再</w:t>
      </w:r>
      <w:r w:rsidRPr="00775563">
        <w:rPr>
          <w:rFonts w:ascii="微軟正黑體" w:eastAsia="微軟正黑體" w:hAnsi="微軟正黑體" w:hint="eastAsia"/>
          <w:sz w:val="28"/>
          <w:szCs w:val="28"/>
        </w:rPr>
        <w:t>繼續行程，則無班機延誤</w:t>
      </w:r>
      <w:r w:rsidR="004557BE">
        <w:rPr>
          <w:rFonts w:ascii="微軟正黑體" w:eastAsia="微軟正黑體" w:hAnsi="微軟正黑體" w:hint="eastAsia"/>
          <w:sz w:val="28"/>
          <w:szCs w:val="28"/>
        </w:rPr>
        <w:t>之</w:t>
      </w:r>
      <w:r w:rsidRPr="00775563">
        <w:rPr>
          <w:rFonts w:ascii="微軟正黑體" w:eastAsia="微軟正黑體" w:hAnsi="微軟正黑體" w:hint="eastAsia"/>
          <w:sz w:val="28"/>
          <w:szCs w:val="28"/>
        </w:rPr>
        <w:t>事實。</w:t>
      </w:r>
    </w:p>
    <w:p w14:paraId="1E353AD2" w14:textId="2686F6C4" w:rsidR="00D5682A" w:rsidRPr="009969BD" w:rsidRDefault="008D0897" w:rsidP="008D0897">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被保險人</w:t>
      </w:r>
      <w:r w:rsidR="009969BD" w:rsidRPr="009969BD">
        <w:rPr>
          <w:rFonts w:ascii="微軟正黑體" w:eastAsia="微軟正黑體" w:hAnsi="微軟正黑體" w:hint="eastAsia"/>
          <w:sz w:val="28"/>
          <w:szCs w:val="28"/>
        </w:rPr>
        <w:t>必須搭乘航空公司所提供之第一班替代航班，如航空公司</w:t>
      </w:r>
      <w:r w:rsidR="009969BD" w:rsidRPr="009969BD">
        <w:rPr>
          <w:rFonts w:ascii="微軟正黑體" w:eastAsia="微軟正黑體" w:hAnsi="微軟正黑體" w:hint="eastAsia"/>
          <w:sz w:val="28"/>
          <w:szCs w:val="28"/>
        </w:rPr>
        <w:lastRenderedPageBreak/>
        <w:t>未安排</w:t>
      </w:r>
      <w:r w:rsidR="00675D74">
        <w:rPr>
          <w:rFonts w:ascii="微軟正黑體" w:eastAsia="微軟正黑體" w:hAnsi="微軟正黑體" w:hint="eastAsia"/>
          <w:sz w:val="28"/>
          <w:szCs w:val="28"/>
        </w:rPr>
        <w:t>而被保險人自行安排替代班機時</w:t>
      </w:r>
      <w:r w:rsidR="009969BD" w:rsidRPr="009969BD">
        <w:rPr>
          <w:rFonts w:ascii="微軟正黑體" w:eastAsia="微軟正黑體" w:hAnsi="微軟正黑體" w:hint="eastAsia"/>
          <w:sz w:val="28"/>
          <w:szCs w:val="28"/>
        </w:rPr>
        <w:t>，</w:t>
      </w:r>
      <w:r w:rsidRPr="008D0897">
        <w:rPr>
          <w:rFonts w:ascii="微軟正黑體" w:eastAsia="微軟正黑體" w:hAnsi="微軟正黑體" w:hint="eastAsia"/>
          <w:sz w:val="28"/>
          <w:szCs w:val="28"/>
        </w:rPr>
        <w:t>除返回中華民國之班機外，以原保險期間到期前安排者為限。實際出發時間較預定出發時間延誤四小時以上者</w:t>
      </w:r>
      <w:r w:rsidR="009969BD" w:rsidRPr="009969BD">
        <w:rPr>
          <w:rFonts w:ascii="微軟正黑體" w:eastAsia="微軟正黑體" w:hAnsi="微軟正黑體" w:hint="eastAsia"/>
          <w:sz w:val="28"/>
          <w:szCs w:val="28"/>
        </w:rPr>
        <w:t>，才符合班機延誤</w:t>
      </w:r>
      <w:r>
        <w:rPr>
          <w:rFonts w:ascii="微軟正黑體" w:eastAsia="微軟正黑體" w:hAnsi="微軟正黑體" w:hint="eastAsia"/>
          <w:sz w:val="28"/>
          <w:szCs w:val="28"/>
        </w:rPr>
        <w:t>保險</w:t>
      </w:r>
      <w:r w:rsidR="009969BD" w:rsidRPr="009969BD">
        <w:rPr>
          <w:rFonts w:ascii="微軟正黑體" w:eastAsia="微軟正黑體" w:hAnsi="微軟正黑體" w:hint="eastAsia"/>
          <w:sz w:val="28"/>
          <w:szCs w:val="28"/>
        </w:rPr>
        <w:t>承保範圍。</w:t>
      </w:r>
    </w:p>
    <w:p w14:paraId="7B1E51D8" w14:textId="77777777" w:rsidR="00D5682A" w:rsidRDefault="00D5682A" w:rsidP="00704448">
      <w:pPr>
        <w:spacing w:line="0" w:lineRule="atLeast"/>
        <w:rPr>
          <w:rFonts w:ascii="微軟正黑體" w:eastAsia="微軟正黑體" w:hAnsi="微軟正黑體"/>
          <w:sz w:val="28"/>
          <w:szCs w:val="28"/>
        </w:rPr>
      </w:pPr>
    </w:p>
    <w:p w14:paraId="5536B737" w14:textId="77777777" w:rsidR="001E7013" w:rsidRDefault="001E7013" w:rsidP="00704448">
      <w:pPr>
        <w:spacing w:line="0" w:lineRule="atLeast"/>
        <w:rPr>
          <w:rFonts w:ascii="微軟正黑體" w:eastAsia="微軟正黑體" w:hAnsi="微軟正黑體"/>
          <w:sz w:val="28"/>
          <w:szCs w:val="28"/>
        </w:rPr>
      </w:pPr>
    </w:p>
    <w:p w14:paraId="2F1F9A9D" w14:textId="77777777" w:rsidR="00CB758C" w:rsidRPr="005763CA" w:rsidRDefault="00CB758C" w:rsidP="00704448">
      <w:pPr>
        <w:pStyle w:val="Default"/>
        <w:spacing w:line="0" w:lineRule="atLeast"/>
        <w:rPr>
          <w:rFonts w:ascii="微軟正黑體" w:eastAsia="微軟正黑體" w:hAnsi="微軟正黑體"/>
          <w:b/>
          <w:color w:val="FF0000"/>
          <w:sz w:val="28"/>
          <w:szCs w:val="28"/>
        </w:rPr>
      </w:pPr>
      <w:r w:rsidRPr="00A54035">
        <w:rPr>
          <w:rFonts w:ascii="微軟正黑體" w:eastAsia="微軟正黑體" w:hAnsi="微軟正黑體" w:hint="eastAsia"/>
          <w:b/>
          <w:color w:val="0070C0"/>
          <w:sz w:val="28"/>
          <w:szCs w:val="28"/>
          <w:u w:val="single"/>
        </w:rPr>
        <w:t>Q1</w:t>
      </w:r>
      <w:r w:rsidR="00983D2C">
        <w:rPr>
          <w:rFonts w:ascii="微軟正黑體" w:eastAsia="微軟正黑體" w:hAnsi="微軟正黑體"/>
          <w:b/>
          <w:color w:val="0070C0"/>
          <w:sz w:val="28"/>
          <w:szCs w:val="28"/>
          <w:u w:val="single"/>
        </w:rPr>
        <w:t>4</w:t>
      </w:r>
      <w:r w:rsidRPr="00A54035">
        <w:rPr>
          <w:rFonts w:ascii="微軟正黑體" w:eastAsia="微軟正黑體" w:hAnsi="微軟正黑體" w:hint="eastAsia"/>
          <w:b/>
          <w:color w:val="0070C0"/>
          <w:sz w:val="28"/>
          <w:szCs w:val="28"/>
          <w:u w:val="single"/>
        </w:rPr>
        <w:t>.</w:t>
      </w:r>
      <w:r w:rsidR="00704448" w:rsidRPr="00A54035">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被保險人經由小三通至廈門旅遊，返台</w:t>
      </w:r>
      <w:r w:rsidR="00704448" w:rsidRPr="00A54035">
        <w:rPr>
          <w:rFonts w:ascii="微軟正黑體" w:eastAsia="微軟正黑體" w:hAnsi="微軟正黑體" w:hint="eastAsia"/>
          <w:b/>
          <w:color w:val="0070C0"/>
          <w:sz w:val="28"/>
          <w:szCs w:val="28"/>
          <w:u w:val="single"/>
        </w:rPr>
        <w:t>時</w:t>
      </w:r>
      <w:r w:rsidRPr="00A54035">
        <w:rPr>
          <w:rFonts w:ascii="微軟正黑體" w:eastAsia="微軟正黑體" w:hAnsi="微軟正黑體" w:hint="eastAsia"/>
          <w:b/>
          <w:color w:val="0070C0"/>
          <w:sz w:val="28"/>
          <w:szCs w:val="28"/>
          <w:u w:val="single"/>
        </w:rPr>
        <w:t>因</w:t>
      </w:r>
      <w:proofErr w:type="gramStart"/>
      <w:r w:rsidRPr="00A54035">
        <w:rPr>
          <w:rFonts w:ascii="微軟正黑體" w:eastAsia="微軟正黑體" w:hAnsi="微軟正黑體" w:hint="eastAsia"/>
          <w:b/>
          <w:color w:val="0070C0"/>
          <w:sz w:val="28"/>
          <w:szCs w:val="28"/>
          <w:u w:val="single"/>
        </w:rPr>
        <w:t>颱風致船班</w:t>
      </w:r>
      <w:proofErr w:type="gramEnd"/>
      <w:r w:rsidRPr="00A54035">
        <w:rPr>
          <w:rFonts w:ascii="微軟正黑體" w:eastAsia="微軟正黑體" w:hAnsi="微軟正黑體" w:hint="eastAsia"/>
          <w:b/>
          <w:color w:val="0070C0"/>
          <w:sz w:val="28"/>
          <w:szCs w:val="28"/>
          <w:u w:val="single"/>
        </w:rPr>
        <w:t>延誤，可否</w:t>
      </w:r>
      <w:r w:rsidR="00C2613E" w:rsidRPr="00A54035">
        <w:rPr>
          <w:rFonts w:ascii="微軟正黑體" w:eastAsia="微軟正黑體" w:hAnsi="微軟正黑體" w:hint="eastAsia"/>
          <w:b/>
          <w:color w:val="0070C0"/>
          <w:sz w:val="28"/>
          <w:szCs w:val="28"/>
          <w:u w:val="single"/>
        </w:rPr>
        <w:t>賠付</w:t>
      </w:r>
      <w:r w:rsidR="00427222" w:rsidRPr="00A54035">
        <w:rPr>
          <w:rFonts w:ascii="微軟正黑體" w:eastAsia="微軟正黑體" w:hAnsi="微軟正黑體" w:hint="eastAsia"/>
          <w:b/>
          <w:color w:val="0070C0"/>
          <w:sz w:val="28"/>
          <w:szCs w:val="28"/>
          <w:u w:val="single"/>
        </w:rPr>
        <w:t>「班機延誤保險」</w:t>
      </w:r>
      <w:r w:rsidRPr="00A54035">
        <w:rPr>
          <w:rFonts w:ascii="微軟正黑體" w:eastAsia="微軟正黑體" w:hAnsi="微軟正黑體" w:hint="eastAsia"/>
          <w:b/>
          <w:color w:val="0070C0"/>
          <w:sz w:val="28"/>
          <w:szCs w:val="28"/>
          <w:u w:val="single"/>
        </w:rPr>
        <w:t>？</w:t>
      </w:r>
      <w:r w:rsidR="005763CA" w:rsidRPr="005763CA">
        <w:rPr>
          <w:rFonts w:ascii="微軟正黑體" w:eastAsia="微軟正黑體" w:hAnsi="微軟正黑體"/>
          <w:b/>
          <w:color w:val="FF0000"/>
          <w:sz w:val="28"/>
          <w:szCs w:val="28"/>
        </w:rPr>
        <w:t xml:space="preserve"> </w:t>
      </w:r>
    </w:p>
    <w:p w14:paraId="6A7B4682" w14:textId="77777777" w:rsidR="00704448" w:rsidRPr="00704448" w:rsidRDefault="00CB758C" w:rsidP="00704448">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164CE263" w14:textId="77777777" w:rsidR="00704448" w:rsidRDefault="00CB758C" w:rsidP="00704448">
      <w:pPr>
        <w:pStyle w:val="Default"/>
        <w:spacing w:line="0" w:lineRule="atLeast"/>
        <w:rPr>
          <w:rFonts w:ascii="微軟正黑體" w:eastAsia="微軟正黑體" w:hAnsi="微軟正黑體" w:cstheme="minorBidi"/>
          <w:color w:val="auto"/>
          <w:kern w:val="2"/>
          <w:sz w:val="28"/>
          <w:szCs w:val="28"/>
        </w:rPr>
      </w:pPr>
      <w:r w:rsidRPr="00704448">
        <w:rPr>
          <w:rFonts w:ascii="微軟正黑體" w:eastAsia="微軟正黑體" w:hAnsi="微軟正黑體" w:cstheme="minorBidi" w:hint="eastAsia"/>
          <w:color w:val="auto"/>
          <w:kern w:val="2"/>
          <w:sz w:val="28"/>
          <w:szCs w:val="28"/>
        </w:rPr>
        <w:t>很抱歉無法賠付。</w:t>
      </w:r>
    </w:p>
    <w:p w14:paraId="1E95BECB" w14:textId="77777777" w:rsidR="00CB758C" w:rsidRPr="00E750B8" w:rsidRDefault="00CB758C" w:rsidP="00704448">
      <w:pPr>
        <w:pStyle w:val="Default"/>
        <w:spacing w:line="0" w:lineRule="atLeast"/>
        <w:rPr>
          <w:rFonts w:ascii="微軟正黑體" w:eastAsia="微軟正黑體" w:hAnsi="微軟正黑體" w:cstheme="minorBidi"/>
          <w:color w:val="auto"/>
          <w:kern w:val="2"/>
          <w:sz w:val="28"/>
          <w:szCs w:val="28"/>
        </w:rPr>
      </w:pPr>
      <w:r w:rsidRPr="00E750B8">
        <w:rPr>
          <w:rFonts w:ascii="微軟正黑體" w:eastAsia="微軟正黑體" w:hAnsi="微軟正黑體" w:cstheme="minorBidi" w:hint="eastAsia"/>
          <w:color w:val="auto"/>
          <w:kern w:val="2"/>
          <w:sz w:val="28"/>
          <w:szCs w:val="28"/>
        </w:rPr>
        <w:t>班機延誤</w:t>
      </w:r>
      <w:proofErr w:type="gramStart"/>
      <w:r w:rsidRPr="00E750B8">
        <w:rPr>
          <w:rFonts w:ascii="微軟正黑體" w:eastAsia="微軟正黑體" w:hAnsi="微軟正黑體" w:cstheme="minorBidi" w:hint="eastAsia"/>
          <w:color w:val="auto"/>
          <w:kern w:val="2"/>
          <w:sz w:val="28"/>
          <w:szCs w:val="28"/>
        </w:rPr>
        <w:t>保險僅承保</w:t>
      </w:r>
      <w:proofErr w:type="gramEnd"/>
      <w:r w:rsidR="00704448" w:rsidRPr="00E750B8">
        <w:rPr>
          <w:rFonts w:ascii="微軟正黑體" w:eastAsia="微軟正黑體" w:hAnsi="微軟正黑體" w:cstheme="minorBidi" w:hint="eastAsia"/>
          <w:color w:val="auto"/>
          <w:kern w:val="2"/>
          <w:sz w:val="28"/>
          <w:szCs w:val="28"/>
        </w:rPr>
        <w:t>預定</w:t>
      </w:r>
      <w:r w:rsidR="00704448" w:rsidRPr="00E750B8">
        <w:rPr>
          <w:rFonts w:ascii="微軟正黑體" w:eastAsia="微軟正黑體" w:hAnsi="微軟正黑體" w:cstheme="minorBidi"/>
          <w:color w:val="auto"/>
          <w:kern w:val="2"/>
          <w:sz w:val="28"/>
          <w:szCs w:val="28"/>
        </w:rPr>
        <w:t>搭乘之定期航班</w:t>
      </w:r>
      <w:r w:rsidR="00704448" w:rsidRPr="00E750B8">
        <w:rPr>
          <w:rFonts w:ascii="微軟正黑體" w:eastAsia="微軟正黑體" w:hAnsi="微軟正黑體" w:cstheme="minorBidi" w:hint="eastAsia"/>
          <w:color w:val="auto"/>
          <w:kern w:val="2"/>
          <w:sz w:val="28"/>
          <w:szCs w:val="28"/>
        </w:rPr>
        <w:t>所發生的延誤。</w:t>
      </w:r>
    </w:p>
    <w:p w14:paraId="71C52884" w14:textId="77777777" w:rsidR="00704448" w:rsidRPr="00983D2C" w:rsidRDefault="00983D2C" w:rsidP="00983D2C">
      <w:pPr>
        <w:pStyle w:val="Default"/>
        <w:spacing w:line="0" w:lineRule="atLeast"/>
        <w:rPr>
          <w:rFonts w:ascii="微軟正黑體" w:eastAsia="微軟正黑體" w:hAnsi="微軟正黑體" w:cstheme="minorBidi"/>
          <w:color w:val="auto"/>
          <w:kern w:val="2"/>
          <w:sz w:val="28"/>
          <w:szCs w:val="28"/>
        </w:rPr>
      </w:pPr>
      <w:r w:rsidRPr="002E35D0">
        <w:rPr>
          <w:rFonts w:ascii="微軟正黑體" w:eastAsia="微軟正黑體" w:hAnsi="微軟正黑體" w:cstheme="minorBidi" w:hint="eastAsia"/>
          <w:color w:val="auto"/>
          <w:kern w:val="2"/>
          <w:sz w:val="28"/>
          <w:szCs w:val="28"/>
        </w:rPr>
        <w:t>「定期航班」係指經當地政府登記許可之航（路）線，具有</w:t>
      </w:r>
      <w:proofErr w:type="gramStart"/>
      <w:r w:rsidRPr="002E35D0">
        <w:rPr>
          <w:rFonts w:ascii="微軟正黑體" w:eastAsia="微軟正黑體" w:hAnsi="微軟正黑體" w:cstheme="minorBidi" w:hint="eastAsia"/>
          <w:color w:val="auto"/>
          <w:kern w:val="2"/>
          <w:sz w:val="28"/>
          <w:szCs w:val="28"/>
        </w:rPr>
        <w:t>固定場</w:t>
      </w:r>
      <w:proofErr w:type="gramEnd"/>
      <w:r w:rsidRPr="002E35D0">
        <w:rPr>
          <w:rFonts w:ascii="微軟正黑體" w:eastAsia="微軟正黑體" w:hAnsi="微軟正黑體" w:cstheme="minorBidi" w:hint="eastAsia"/>
          <w:color w:val="auto"/>
          <w:kern w:val="2"/>
          <w:sz w:val="28"/>
          <w:szCs w:val="28"/>
        </w:rPr>
        <w:t>站、固定班次(含加開班次)，提供不特定旅客運送服務之班機。</w:t>
      </w:r>
    </w:p>
    <w:p w14:paraId="0CBB0EF8" w14:textId="77777777" w:rsidR="00983D2C" w:rsidRPr="00417803" w:rsidRDefault="00983D2C" w:rsidP="00983D2C">
      <w:pPr>
        <w:pStyle w:val="Default"/>
        <w:spacing w:line="0" w:lineRule="atLeast"/>
        <w:rPr>
          <w:rFonts w:ascii="微軟正黑體" w:eastAsia="微軟正黑體" w:hAnsi="微軟正黑體" w:cstheme="minorBidi"/>
          <w:color w:val="auto"/>
          <w:kern w:val="2"/>
          <w:sz w:val="28"/>
          <w:szCs w:val="28"/>
        </w:rPr>
      </w:pPr>
    </w:p>
    <w:p w14:paraId="7F3A065F" w14:textId="77777777" w:rsidR="00704448" w:rsidRPr="00A54035" w:rsidRDefault="003B6383" w:rsidP="003B6383">
      <w:pPr>
        <w:spacing w:line="0" w:lineRule="atLeast"/>
        <w:rPr>
          <w:rFonts w:ascii="微軟正黑體" w:eastAsia="微軟正黑體" w:hAnsi="微軟正黑體"/>
          <w:b/>
          <w:color w:val="0070C0"/>
          <w:sz w:val="28"/>
          <w:szCs w:val="28"/>
          <w:u w:val="single"/>
        </w:rPr>
      </w:pPr>
      <w:r w:rsidRPr="00A54035">
        <w:rPr>
          <w:rFonts w:ascii="微軟正黑體" w:eastAsia="微軟正黑體" w:hAnsi="微軟正黑體" w:hint="eastAsia"/>
          <w:b/>
          <w:color w:val="0070C0"/>
          <w:sz w:val="28"/>
          <w:szCs w:val="28"/>
          <w:u w:val="single"/>
        </w:rPr>
        <w:t>Q1</w:t>
      </w:r>
      <w:r w:rsidR="008F785C">
        <w:rPr>
          <w:rFonts w:ascii="微軟正黑體" w:eastAsia="微軟正黑體" w:hAnsi="微軟正黑體"/>
          <w:b/>
          <w:color w:val="0070C0"/>
          <w:sz w:val="28"/>
          <w:szCs w:val="28"/>
          <w:u w:val="single"/>
        </w:rPr>
        <w:t>5</w:t>
      </w:r>
      <w:r w:rsidRPr="00A54035">
        <w:rPr>
          <w:rFonts w:ascii="微軟正黑體" w:eastAsia="微軟正黑體" w:hAnsi="微軟正黑體"/>
          <w:b/>
          <w:color w:val="0070C0"/>
          <w:sz w:val="28"/>
          <w:szCs w:val="28"/>
          <w:u w:val="single"/>
        </w:rPr>
        <w:t xml:space="preserve">. </w:t>
      </w:r>
      <w:r w:rsidRPr="00A54035">
        <w:rPr>
          <w:rFonts w:ascii="微軟正黑體" w:eastAsia="微軟正黑體" w:hAnsi="微軟正黑體" w:hint="eastAsia"/>
          <w:b/>
          <w:color w:val="0070C0"/>
          <w:sz w:val="28"/>
          <w:szCs w:val="28"/>
          <w:u w:val="single"/>
        </w:rPr>
        <w:t>被保險人</w:t>
      </w:r>
      <w:r w:rsidR="00704448" w:rsidRPr="00A54035">
        <w:rPr>
          <w:rFonts w:ascii="微軟正黑體" w:eastAsia="微軟正黑體" w:hAnsi="微軟正黑體" w:hint="eastAsia"/>
          <w:b/>
          <w:color w:val="0070C0"/>
          <w:sz w:val="28"/>
          <w:szCs w:val="28"/>
          <w:u w:val="single"/>
        </w:rPr>
        <w:t>預計搭乘的</w:t>
      </w:r>
      <w:r w:rsidRPr="00A54035">
        <w:rPr>
          <w:rFonts w:ascii="微軟正黑體" w:eastAsia="微軟正黑體" w:hAnsi="微軟正黑體" w:hint="eastAsia"/>
          <w:b/>
          <w:color w:val="0070C0"/>
          <w:sz w:val="28"/>
          <w:szCs w:val="28"/>
          <w:u w:val="single"/>
        </w:rPr>
        <w:t>航</w:t>
      </w:r>
      <w:r w:rsidR="00704448" w:rsidRPr="00A54035">
        <w:rPr>
          <w:rFonts w:ascii="微軟正黑體" w:eastAsia="微軟正黑體" w:hAnsi="微軟正黑體" w:hint="eastAsia"/>
          <w:b/>
          <w:color w:val="0070C0"/>
          <w:sz w:val="28"/>
          <w:szCs w:val="28"/>
          <w:u w:val="single"/>
        </w:rPr>
        <w:t>班</w:t>
      </w:r>
      <w:r w:rsidRPr="00A54035">
        <w:rPr>
          <w:rFonts w:ascii="微軟正黑體" w:eastAsia="微軟正黑體" w:hAnsi="微軟正黑體" w:hint="eastAsia"/>
          <w:b/>
          <w:color w:val="0070C0"/>
          <w:sz w:val="28"/>
          <w:szCs w:val="28"/>
          <w:u w:val="single"/>
        </w:rPr>
        <w:t>因故取消</w:t>
      </w:r>
      <w:r w:rsidR="00704448" w:rsidRPr="00A54035">
        <w:rPr>
          <w:rFonts w:ascii="微軟正黑體" w:eastAsia="微軟正黑體" w:hAnsi="微軟正黑體" w:hint="eastAsia"/>
          <w:b/>
          <w:color w:val="0070C0"/>
          <w:sz w:val="28"/>
          <w:szCs w:val="28"/>
          <w:u w:val="single"/>
        </w:rPr>
        <w:t>，航空公司</w:t>
      </w:r>
      <w:r w:rsidR="00DE457D" w:rsidRPr="002F7E13">
        <w:rPr>
          <w:rFonts w:ascii="微軟正黑體" w:eastAsia="微軟正黑體" w:hAnsi="微軟正黑體" w:hint="eastAsia"/>
          <w:b/>
          <w:color w:val="0070C0"/>
          <w:sz w:val="28"/>
          <w:szCs w:val="28"/>
          <w:u w:val="single"/>
        </w:rPr>
        <w:t>或被保險人自行安排</w:t>
      </w:r>
      <w:r w:rsidRPr="00A54035">
        <w:rPr>
          <w:rFonts w:ascii="微軟正黑體" w:eastAsia="微軟正黑體" w:hAnsi="微軟正黑體" w:hint="eastAsia"/>
          <w:b/>
          <w:color w:val="0070C0"/>
          <w:sz w:val="28"/>
          <w:szCs w:val="28"/>
          <w:u w:val="single"/>
        </w:rPr>
        <w:t>搭乘</w:t>
      </w:r>
      <w:r w:rsidR="00704448" w:rsidRPr="00A54035">
        <w:rPr>
          <w:rFonts w:ascii="微軟正黑體" w:eastAsia="微軟正黑體" w:hAnsi="微軟正黑體" w:hint="eastAsia"/>
          <w:b/>
          <w:color w:val="0070C0"/>
          <w:sz w:val="28"/>
          <w:szCs w:val="28"/>
          <w:u w:val="single"/>
        </w:rPr>
        <w:t>提早</w:t>
      </w:r>
      <w:r w:rsidR="00B97B09" w:rsidRPr="008F785C">
        <w:rPr>
          <w:rFonts w:ascii="微軟正黑體" w:eastAsia="微軟正黑體" w:hAnsi="微軟正黑體" w:hint="eastAsia"/>
          <w:b/>
          <w:color w:val="0070C0"/>
          <w:sz w:val="28"/>
          <w:szCs w:val="28"/>
          <w:u w:val="single"/>
        </w:rPr>
        <w:t>或未</w:t>
      </w:r>
      <w:r w:rsidR="001F463E" w:rsidRPr="008F785C">
        <w:rPr>
          <w:rFonts w:ascii="微軟正黑體" w:eastAsia="微軟正黑體" w:hAnsi="微軟正黑體" w:hint="eastAsia"/>
          <w:b/>
          <w:color w:val="0070C0"/>
          <w:sz w:val="28"/>
          <w:szCs w:val="28"/>
          <w:u w:val="single"/>
        </w:rPr>
        <w:t>晚於</w:t>
      </w:r>
      <w:r w:rsidR="00B97B09" w:rsidRPr="008F785C">
        <w:rPr>
          <w:rFonts w:ascii="微軟正黑體" w:eastAsia="微軟正黑體" w:hAnsi="微軟正黑體" w:hint="eastAsia"/>
          <w:b/>
          <w:color w:val="0070C0"/>
          <w:sz w:val="28"/>
          <w:szCs w:val="28"/>
          <w:u w:val="single"/>
        </w:rPr>
        <w:t>四小時</w:t>
      </w:r>
      <w:r w:rsidR="00704448" w:rsidRPr="00A54035">
        <w:rPr>
          <w:rFonts w:ascii="微軟正黑體" w:eastAsia="微軟正黑體" w:hAnsi="微軟正黑體" w:hint="eastAsia"/>
          <w:b/>
          <w:color w:val="0070C0"/>
          <w:sz w:val="28"/>
          <w:szCs w:val="28"/>
          <w:u w:val="single"/>
        </w:rPr>
        <w:t>的航班，可</w:t>
      </w:r>
      <w:r w:rsidRPr="00A54035">
        <w:rPr>
          <w:rFonts w:ascii="微軟正黑體" w:eastAsia="微軟正黑體" w:hAnsi="微軟正黑體" w:cs="Calibri" w:hint="eastAsia"/>
          <w:b/>
          <w:color w:val="0070C0"/>
          <w:sz w:val="28"/>
          <w:szCs w:val="28"/>
          <w:u w:val="single"/>
        </w:rPr>
        <w:t>否</w:t>
      </w:r>
      <w:r w:rsidR="00704448" w:rsidRPr="00A54035">
        <w:rPr>
          <w:rFonts w:ascii="微軟正黑體" w:eastAsia="微軟正黑體" w:hAnsi="微軟正黑體" w:hint="eastAsia"/>
          <w:b/>
          <w:color w:val="0070C0"/>
          <w:sz w:val="28"/>
          <w:szCs w:val="28"/>
          <w:u w:val="single"/>
        </w:rPr>
        <w:t>賠付</w:t>
      </w:r>
      <w:r w:rsidR="00C2613E" w:rsidRPr="00A54035">
        <w:rPr>
          <w:rFonts w:ascii="微軟正黑體" w:eastAsia="微軟正黑體" w:hAnsi="微軟正黑體" w:hint="eastAsia"/>
          <w:b/>
          <w:color w:val="0070C0"/>
          <w:sz w:val="28"/>
          <w:szCs w:val="28"/>
          <w:u w:val="single"/>
        </w:rPr>
        <w:t>「班機延誤保險」</w:t>
      </w:r>
      <w:r w:rsidR="00704448" w:rsidRPr="00A54035">
        <w:rPr>
          <w:rFonts w:ascii="微軟正黑體" w:eastAsia="微軟正黑體" w:hAnsi="微軟正黑體" w:hint="eastAsia"/>
          <w:b/>
          <w:color w:val="0070C0"/>
          <w:sz w:val="28"/>
          <w:szCs w:val="28"/>
          <w:u w:val="single"/>
        </w:rPr>
        <w:t>？</w:t>
      </w:r>
    </w:p>
    <w:p w14:paraId="7013793F" w14:textId="77777777" w:rsidR="003B6383" w:rsidRPr="00704448" w:rsidRDefault="003B6383" w:rsidP="003B6383">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361F6724" w14:textId="77777777" w:rsidR="003B6383" w:rsidRDefault="00704448" w:rsidP="003B6383">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很抱歉無法賠付。</w:t>
      </w:r>
    </w:p>
    <w:p w14:paraId="6DC4904A" w14:textId="77777777" w:rsidR="00CB758C" w:rsidRDefault="003B6383" w:rsidP="003B6383">
      <w:pPr>
        <w:spacing w:line="0" w:lineRule="atLeast"/>
        <w:rPr>
          <w:rFonts w:ascii="微軟正黑體" w:eastAsia="微軟正黑體" w:hAnsi="微軟正黑體"/>
          <w:sz w:val="28"/>
          <w:szCs w:val="28"/>
        </w:rPr>
      </w:pPr>
      <w:r w:rsidRPr="003B6383">
        <w:rPr>
          <w:rFonts w:ascii="微軟正黑體" w:eastAsia="微軟正黑體" w:hAnsi="微軟正黑體" w:hint="eastAsia"/>
          <w:sz w:val="28"/>
          <w:szCs w:val="28"/>
        </w:rPr>
        <w:t>被保險人於保險期間內，以乘客身分預定搭乘之定期航班發生延誤，致被保險人實際出發時間較預定出發時間延誤四小時以上者，保險公司依保險契約約定之保險金額給付保險金。</w:t>
      </w:r>
    </w:p>
    <w:p w14:paraId="28E05A46" w14:textId="77777777" w:rsidR="00704448" w:rsidRPr="00704448" w:rsidRDefault="00704448" w:rsidP="003B6383">
      <w:pPr>
        <w:spacing w:line="0" w:lineRule="atLeast"/>
        <w:rPr>
          <w:rFonts w:ascii="微軟正黑體" w:eastAsia="微軟正黑體" w:hAnsi="微軟正黑體"/>
          <w:sz w:val="28"/>
          <w:szCs w:val="28"/>
        </w:rPr>
      </w:pPr>
    </w:p>
    <w:p w14:paraId="41F3FEC7" w14:textId="77777777" w:rsidR="00CB758C" w:rsidRDefault="00CB758C" w:rsidP="003B6383">
      <w:pPr>
        <w:spacing w:line="0" w:lineRule="atLeast"/>
        <w:rPr>
          <w:rFonts w:ascii="微軟正黑體" w:eastAsia="微軟正黑體" w:hAnsi="微軟正黑體"/>
          <w:sz w:val="28"/>
          <w:szCs w:val="28"/>
        </w:rPr>
      </w:pPr>
    </w:p>
    <w:p w14:paraId="5421ED27" w14:textId="3071409F" w:rsidR="00EE3DDE" w:rsidRPr="00671C76" w:rsidRDefault="00EE3DDE" w:rsidP="00EE3DDE">
      <w:pPr>
        <w:spacing w:line="0" w:lineRule="atLeast"/>
        <w:rPr>
          <w:rFonts w:ascii="微軟正黑體" w:eastAsia="微軟正黑體" w:hAnsi="微軟正黑體"/>
          <w:b/>
          <w:color w:val="0070C0"/>
          <w:sz w:val="28"/>
          <w:szCs w:val="28"/>
          <w:u w:val="single"/>
        </w:rPr>
      </w:pPr>
      <w:r w:rsidRPr="00671C76">
        <w:rPr>
          <w:rFonts w:ascii="微軟正黑體" w:eastAsia="微軟正黑體" w:hAnsi="微軟正黑體" w:hint="eastAsia"/>
          <w:b/>
          <w:color w:val="0070C0"/>
          <w:sz w:val="28"/>
          <w:szCs w:val="28"/>
          <w:u w:val="single"/>
        </w:rPr>
        <w:t>Q1</w:t>
      </w:r>
      <w:r w:rsidRPr="00671C76">
        <w:rPr>
          <w:rFonts w:ascii="微軟正黑體" w:eastAsia="微軟正黑體" w:hAnsi="微軟正黑體"/>
          <w:b/>
          <w:color w:val="0070C0"/>
          <w:sz w:val="28"/>
          <w:szCs w:val="28"/>
          <w:u w:val="single"/>
        </w:rPr>
        <w:t xml:space="preserve">6. </w:t>
      </w:r>
      <w:r w:rsidRPr="00671C76">
        <w:rPr>
          <w:rFonts w:ascii="微軟正黑體" w:eastAsia="微軟正黑體" w:hAnsi="微軟正黑體" w:hint="eastAsia"/>
          <w:b/>
          <w:color w:val="0070C0"/>
          <w:sz w:val="28"/>
          <w:szCs w:val="28"/>
          <w:u w:val="single"/>
        </w:rPr>
        <w:t>被保險人搭乘飛機起飛後發現故障，返回原機場修理後再起飛，所致延遲超過</w:t>
      </w:r>
      <w:r w:rsidRPr="00671C76">
        <w:rPr>
          <w:rFonts w:ascii="微軟正黑體" w:eastAsia="微軟正黑體" w:hAnsi="微軟正黑體"/>
          <w:b/>
          <w:color w:val="0070C0"/>
          <w:sz w:val="28"/>
          <w:szCs w:val="28"/>
          <w:u w:val="single"/>
        </w:rPr>
        <w:t>4</w:t>
      </w:r>
      <w:r w:rsidRPr="00671C76">
        <w:rPr>
          <w:rFonts w:ascii="微軟正黑體" w:eastAsia="微軟正黑體" w:hAnsi="微軟正黑體" w:hint="eastAsia"/>
          <w:b/>
          <w:color w:val="0070C0"/>
          <w:sz w:val="28"/>
          <w:szCs w:val="28"/>
          <w:u w:val="single"/>
        </w:rPr>
        <w:t>小時，可</w:t>
      </w:r>
      <w:r w:rsidRPr="00671C76">
        <w:rPr>
          <w:rFonts w:ascii="微軟正黑體" w:eastAsia="微軟正黑體" w:hAnsi="微軟正黑體" w:cs="Calibri" w:hint="eastAsia"/>
          <w:b/>
          <w:color w:val="0070C0"/>
          <w:sz w:val="28"/>
          <w:szCs w:val="28"/>
          <w:u w:val="single"/>
        </w:rPr>
        <w:t>否</w:t>
      </w:r>
      <w:r w:rsidRPr="00671C76">
        <w:rPr>
          <w:rFonts w:ascii="微軟正黑體" w:eastAsia="微軟正黑體" w:hAnsi="微軟正黑體" w:hint="eastAsia"/>
          <w:b/>
          <w:color w:val="0070C0"/>
          <w:sz w:val="28"/>
          <w:szCs w:val="28"/>
          <w:u w:val="single"/>
        </w:rPr>
        <w:t>賠付「班機延誤保險」？</w:t>
      </w:r>
    </w:p>
    <w:p w14:paraId="38BB0A76" w14:textId="77777777" w:rsidR="00EE3DDE" w:rsidRPr="00671C76" w:rsidRDefault="00EE3DDE" w:rsidP="00EE3DDE">
      <w:pPr>
        <w:spacing w:line="0" w:lineRule="atLeast"/>
        <w:rPr>
          <w:rFonts w:ascii="微軟正黑體" w:eastAsia="微軟正黑體" w:hAnsi="微軟正黑體"/>
          <w:sz w:val="28"/>
          <w:szCs w:val="28"/>
        </w:rPr>
      </w:pPr>
      <w:r w:rsidRPr="00671C76">
        <w:rPr>
          <w:rFonts w:ascii="微軟正黑體" w:eastAsia="微軟正黑體" w:hAnsi="微軟正黑體" w:hint="eastAsia"/>
          <w:sz w:val="28"/>
          <w:szCs w:val="28"/>
        </w:rPr>
        <w:t>A：</w:t>
      </w:r>
    </w:p>
    <w:p w14:paraId="51C6A38C" w14:textId="77777777" w:rsidR="00527945" w:rsidRPr="00671C76" w:rsidRDefault="00527945" w:rsidP="00527945">
      <w:pPr>
        <w:spacing w:line="0" w:lineRule="atLeast"/>
        <w:rPr>
          <w:rFonts w:ascii="微軟正黑體" w:eastAsia="微軟正黑體" w:hAnsi="微軟正黑體"/>
          <w:sz w:val="28"/>
          <w:szCs w:val="28"/>
        </w:rPr>
      </w:pPr>
      <w:r w:rsidRPr="00671C76">
        <w:rPr>
          <w:rFonts w:ascii="微軟正黑體" w:eastAsia="微軟正黑體" w:hAnsi="微軟正黑體"/>
          <w:sz w:val="28"/>
          <w:szCs w:val="28"/>
        </w:rPr>
        <w:t>班機起飛後如因故返回原機場檢修，再次出發所造成之行程受阻，仍須依航空公司出具之班機延誤證明為</w:t>
      </w:r>
      <w:proofErr w:type="gramStart"/>
      <w:r w:rsidRPr="00671C76">
        <w:rPr>
          <w:rFonts w:ascii="微軟正黑體" w:eastAsia="微軟正黑體" w:hAnsi="微軟正黑體"/>
          <w:sz w:val="28"/>
          <w:szCs w:val="28"/>
        </w:rPr>
        <w:t>準</w:t>
      </w:r>
      <w:proofErr w:type="gramEnd"/>
      <w:r w:rsidRPr="00671C76">
        <w:rPr>
          <w:rFonts w:ascii="微軟正黑體" w:eastAsia="微軟正黑體" w:hAnsi="微軟正黑體"/>
          <w:sz w:val="28"/>
          <w:szCs w:val="28"/>
        </w:rPr>
        <w:t>。</w:t>
      </w:r>
    </w:p>
    <w:p w14:paraId="4C7D1763" w14:textId="77777777" w:rsidR="00527945" w:rsidRPr="00671C76" w:rsidRDefault="00527945" w:rsidP="00527945">
      <w:pPr>
        <w:spacing w:line="0" w:lineRule="atLeast"/>
        <w:rPr>
          <w:rFonts w:ascii="微軟正黑體" w:eastAsia="微軟正黑體" w:hAnsi="微軟正黑體"/>
          <w:sz w:val="28"/>
          <w:szCs w:val="28"/>
        </w:rPr>
      </w:pPr>
      <w:r w:rsidRPr="00671C76">
        <w:rPr>
          <w:rFonts w:ascii="微軟正黑體" w:eastAsia="微軟正黑體" w:hAnsi="微軟正黑體"/>
          <w:sz w:val="28"/>
          <w:szCs w:val="28"/>
        </w:rPr>
        <w:lastRenderedPageBreak/>
        <w:t>如證明所載延誤期間達4小時以上者，保險公司將依保險契約約定辦理理賠。</w:t>
      </w:r>
    </w:p>
    <w:p w14:paraId="3AB17A73" w14:textId="77777777" w:rsidR="00074EDB" w:rsidRPr="00527945" w:rsidRDefault="00074EDB" w:rsidP="003B6383">
      <w:pPr>
        <w:spacing w:line="0" w:lineRule="atLeast"/>
        <w:rPr>
          <w:rFonts w:ascii="微軟正黑體" w:eastAsia="微軟正黑體" w:hAnsi="微軟正黑體"/>
          <w:sz w:val="28"/>
          <w:szCs w:val="28"/>
        </w:rPr>
      </w:pPr>
    </w:p>
    <w:p w14:paraId="0E478DD3" w14:textId="77777777" w:rsidR="00074EDB" w:rsidRPr="00074EDB" w:rsidRDefault="00074EDB" w:rsidP="003B6383">
      <w:pPr>
        <w:spacing w:line="0" w:lineRule="atLeast"/>
        <w:rPr>
          <w:rFonts w:ascii="微軟正黑體" w:eastAsia="微軟正黑體" w:hAnsi="微軟正黑體"/>
          <w:sz w:val="28"/>
          <w:szCs w:val="28"/>
        </w:rPr>
      </w:pPr>
    </w:p>
    <w:p w14:paraId="4881FFD8" w14:textId="77777777" w:rsidR="00257699" w:rsidRDefault="00257699" w:rsidP="00257699">
      <w:pPr>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旅程更改保險</w:t>
      </w:r>
    </w:p>
    <w:p w14:paraId="3E40DC5B" w14:textId="77777777" w:rsidR="00257699" w:rsidRDefault="00257699" w:rsidP="003B6383">
      <w:pPr>
        <w:spacing w:line="0" w:lineRule="atLeast"/>
        <w:rPr>
          <w:rFonts w:ascii="微軟正黑體" w:eastAsia="微軟正黑體" w:hAnsi="微軟正黑體"/>
          <w:sz w:val="28"/>
          <w:szCs w:val="28"/>
        </w:rPr>
      </w:pPr>
    </w:p>
    <w:p w14:paraId="5952758F" w14:textId="56E33ABA" w:rsidR="004228CF" w:rsidRPr="00A54035" w:rsidRDefault="004228CF" w:rsidP="004228CF">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hint="eastAsia"/>
          <w:b/>
          <w:color w:val="0070C0"/>
          <w:sz w:val="28"/>
          <w:szCs w:val="28"/>
          <w:u w:val="single"/>
        </w:rPr>
        <w:t>Q1</w:t>
      </w:r>
      <w:r w:rsidR="00EE3DDE" w:rsidRPr="00F96E2A">
        <w:rPr>
          <w:rFonts w:ascii="微軟正黑體" w:eastAsia="微軟正黑體" w:hAnsi="微軟正黑體" w:hint="eastAsia"/>
          <w:b/>
          <w:color w:val="0070C0"/>
          <w:sz w:val="28"/>
          <w:szCs w:val="28"/>
          <w:u w:val="single"/>
        </w:rPr>
        <w:t>7</w:t>
      </w:r>
      <w:r w:rsidRPr="00A54035">
        <w:rPr>
          <w:rFonts w:ascii="微軟正黑體" w:eastAsia="微軟正黑體" w:hAnsi="微軟正黑體"/>
          <w:b/>
          <w:color w:val="0070C0"/>
          <w:sz w:val="28"/>
          <w:szCs w:val="28"/>
          <w:u w:val="single"/>
        </w:rPr>
        <w:t>.</w:t>
      </w:r>
      <w:r w:rsidR="00C95E78" w:rsidRPr="00A54035">
        <w:rPr>
          <w:rFonts w:ascii="微軟正黑體" w:eastAsia="微軟正黑體" w:hAnsi="微軟正黑體"/>
          <w:b/>
          <w:color w:val="0070C0"/>
          <w:sz w:val="28"/>
          <w:szCs w:val="28"/>
          <w:u w:val="single"/>
        </w:rPr>
        <w:t xml:space="preserve"> </w:t>
      </w:r>
      <w:r w:rsidR="00C30F61" w:rsidRPr="00A54035">
        <w:rPr>
          <w:rFonts w:ascii="微軟正黑體" w:eastAsia="微軟正黑體" w:hAnsi="微軟正黑體" w:hint="eastAsia"/>
          <w:b/>
          <w:color w:val="0070C0"/>
          <w:sz w:val="28"/>
          <w:szCs w:val="28"/>
          <w:u w:val="single"/>
        </w:rPr>
        <w:t>「旅程更改保險」</w:t>
      </w:r>
      <w:r w:rsidR="00C95E78" w:rsidRPr="00A54035">
        <w:rPr>
          <w:rFonts w:ascii="微軟正黑體" w:eastAsia="微軟正黑體" w:hAnsi="微軟正黑體" w:hint="eastAsia"/>
          <w:b/>
          <w:color w:val="0070C0"/>
          <w:sz w:val="28"/>
          <w:szCs w:val="28"/>
          <w:u w:val="single"/>
        </w:rPr>
        <w:t>的</w:t>
      </w:r>
      <w:r w:rsidR="005E61A7" w:rsidRPr="00A54035">
        <w:rPr>
          <w:rFonts w:ascii="微軟正黑體" w:eastAsia="微軟正黑體" w:hAnsi="微軟正黑體" w:hint="eastAsia"/>
          <w:b/>
          <w:color w:val="0070C0"/>
          <w:sz w:val="28"/>
          <w:szCs w:val="28"/>
          <w:u w:val="single"/>
        </w:rPr>
        <w:t>承保事故</w:t>
      </w:r>
      <w:r w:rsidR="00C30F61" w:rsidRPr="00A54035">
        <w:rPr>
          <w:rFonts w:ascii="微軟正黑體" w:eastAsia="微軟正黑體" w:hAnsi="微軟正黑體" w:hint="eastAsia"/>
          <w:b/>
          <w:color w:val="0070C0"/>
          <w:sz w:val="28"/>
          <w:szCs w:val="28"/>
          <w:u w:val="single"/>
        </w:rPr>
        <w:t>有那些</w:t>
      </w:r>
      <w:r w:rsidRPr="00A54035">
        <w:rPr>
          <w:rFonts w:ascii="微軟正黑體" w:eastAsia="微軟正黑體" w:hAnsi="微軟正黑體" w:hint="eastAsia"/>
          <w:b/>
          <w:color w:val="0070C0"/>
          <w:sz w:val="28"/>
          <w:szCs w:val="28"/>
          <w:u w:val="single"/>
        </w:rPr>
        <w:t>？</w:t>
      </w:r>
    </w:p>
    <w:p w14:paraId="4B74DB5F" w14:textId="77777777" w:rsidR="004228CF" w:rsidRPr="00704448" w:rsidRDefault="004228CF" w:rsidP="004228CF">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5D109EFB" w14:textId="77777777" w:rsidR="005E61A7" w:rsidRPr="005E61A7"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一、預定搭乘之公共交通工具業者之受</w:t>
      </w:r>
      <w:proofErr w:type="gramStart"/>
      <w:r w:rsidRPr="005E61A7">
        <w:rPr>
          <w:rFonts w:ascii="微軟正黑體" w:eastAsia="微軟正黑體" w:hAnsi="微軟正黑體" w:hint="eastAsia"/>
          <w:sz w:val="28"/>
          <w:szCs w:val="28"/>
        </w:rPr>
        <w:t>僱</w:t>
      </w:r>
      <w:proofErr w:type="gramEnd"/>
      <w:r w:rsidRPr="005E61A7">
        <w:rPr>
          <w:rFonts w:ascii="微軟正黑體" w:eastAsia="微軟正黑體" w:hAnsi="微軟正黑體" w:hint="eastAsia"/>
          <w:sz w:val="28"/>
          <w:szCs w:val="28"/>
        </w:rPr>
        <w:t>人或機場之地勤、運</w:t>
      </w:r>
      <w:proofErr w:type="gramStart"/>
      <w:r w:rsidRPr="005E61A7">
        <w:rPr>
          <w:rFonts w:ascii="微軟正黑體" w:eastAsia="微軟正黑體" w:hAnsi="微軟正黑體" w:hint="eastAsia"/>
          <w:sz w:val="28"/>
          <w:szCs w:val="28"/>
        </w:rPr>
        <w:t>務</w:t>
      </w:r>
      <w:proofErr w:type="gramEnd"/>
      <w:r w:rsidRPr="005E61A7">
        <w:rPr>
          <w:rFonts w:ascii="微軟正黑體" w:eastAsia="微軟正黑體" w:hAnsi="微軟正黑體" w:hint="eastAsia"/>
          <w:sz w:val="28"/>
          <w:szCs w:val="28"/>
        </w:rPr>
        <w:t>人員罷工。</w:t>
      </w:r>
    </w:p>
    <w:p w14:paraId="61AFEA5C" w14:textId="77777777" w:rsidR="005E61A7" w:rsidRPr="005E61A7"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二、被保險人在海外所處地點或預定前往地點發生戰爭、暴動、民眾騷擾或天災。</w:t>
      </w:r>
    </w:p>
    <w:p w14:paraId="34BEA9D5" w14:textId="77777777" w:rsidR="005E61A7" w:rsidRPr="005E61A7"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三、居住於中華民國境內之被保險人配偶或三親等內親屬死亡或病危。</w:t>
      </w:r>
    </w:p>
    <w:p w14:paraId="11862520" w14:textId="77777777" w:rsidR="005E61A7" w:rsidRPr="005E61A7" w:rsidRDefault="005E61A7" w:rsidP="005E61A7">
      <w:pPr>
        <w:spacing w:line="0" w:lineRule="atLeast"/>
        <w:rPr>
          <w:rFonts w:ascii="微軟正黑體" w:eastAsia="微軟正黑體" w:hAnsi="微軟正黑體"/>
          <w:sz w:val="28"/>
          <w:szCs w:val="28"/>
        </w:rPr>
      </w:pPr>
      <w:r w:rsidRPr="005E61A7">
        <w:rPr>
          <w:rFonts w:ascii="微軟正黑體" w:eastAsia="微軟正黑體" w:hAnsi="微軟正黑體" w:hint="eastAsia"/>
          <w:sz w:val="28"/>
          <w:szCs w:val="28"/>
        </w:rPr>
        <w:t>四、本次旅程所使用之旅行文件被強盜、搶奪、竊盜或遺失。</w:t>
      </w:r>
    </w:p>
    <w:p w14:paraId="624B00CF" w14:textId="77777777" w:rsidR="004228CF"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五、因搭乘之汽車(含自行駕駛)、火車、航空器或輪船發生沉沒、翻覆、碰撞、出軌、墜落、爆炸、火災所致之意外事故。</w:t>
      </w:r>
    </w:p>
    <w:p w14:paraId="726AEA46" w14:textId="77777777" w:rsidR="005E61A7" w:rsidRDefault="005E61A7" w:rsidP="003B6383">
      <w:pPr>
        <w:spacing w:line="0" w:lineRule="atLeast"/>
        <w:rPr>
          <w:rFonts w:ascii="微軟正黑體" w:eastAsia="微軟正黑體" w:hAnsi="微軟正黑體"/>
          <w:sz w:val="28"/>
          <w:szCs w:val="28"/>
        </w:rPr>
      </w:pPr>
    </w:p>
    <w:p w14:paraId="0AAA80E9" w14:textId="77777777" w:rsidR="005E61A7" w:rsidRDefault="005E61A7" w:rsidP="003B6383">
      <w:pPr>
        <w:spacing w:line="0" w:lineRule="atLeast"/>
        <w:rPr>
          <w:rFonts w:ascii="微軟正黑體" w:eastAsia="微軟正黑體" w:hAnsi="微軟正黑體"/>
          <w:sz w:val="28"/>
          <w:szCs w:val="28"/>
        </w:rPr>
      </w:pPr>
    </w:p>
    <w:p w14:paraId="4A201953" w14:textId="57000F69" w:rsidR="005E61A7" w:rsidRPr="00A54035" w:rsidRDefault="005E61A7" w:rsidP="003B6383">
      <w:pPr>
        <w:spacing w:line="0" w:lineRule="atLeast"/>
        <w:rPr>
          <w:rFonts w:ascii="微軟正黑體" w:eastAsia="微軟正黑體" w:hAnsi="微軟正黑體"/>
          <w:b/>
          <w:color w:val="0070C0"/>
          <w:sz w:val="28"/>
          <w:szCs w:val="28"/>
        </w:rPr>
      </w:pPr>
      <w:r w:rsidRPr="00F96E2A">
        <w:rPr>
          <w:rFonts w:ascii="微軟正黑體" w:eastAsia="微軟正黑體" w:hAnsi="微軟正黑體" w:hint="eastAsia"/>
          <w:b/>
          <w:color w:val="0070C0"/>
          <w:sz w:val="28"/>
          <w:szCs w:val="28"/>
          <w:u w:val="single"/>
        </w:rPr>
        <w:t>Q1</w:t>
      </w:r>
      <w:r w:rsidR="008031EB" w:rsidRPr="00F96E2A">
        <w:rPr>
          <w:rFonts w:ascii="微軟正黑體" w:eastAsia="微軟正黑體" w:hAnsi="微軟正黑體" w:hint="eastAsia"/>
          <w:b/>
          <w:color w:val="0070C0"/>
          <w:sz w:val="28"/>
          <w:szCs w:val="28"/>
          <w:u w:val="single"/>
        </w:rPr>
        <w:t>8</w:t>
      </w:r>
      <w:r w:rsidRPr="00A54035">
        <w:rPr>
          <w:rFonts w:ascii="微軟正黑體" w:eastAsia="微軟正黑體" w:hAnsi="微軟正黑體"/>
          <w:b/>
          <w:color w:val="0070C0"/>
          <w:sz w:val="28"/>
          <w:szCs w:val="28"/>
          <w:u w:val="single"/>
        </w:rPr>
        <w:t xml:space="preserve">. </w:t>
      </w:r>
      <w:r w:rsidR="00C30F61" w:rsidRPr="00A54035">
        <w:rPr>
          <w:rFonts w:ascii="微軟正黑體" w:eastAsia="微軟正黑體" w:hAnsi="微軟正黑體" w:hint="eastAsia"/>
          <w:b/>
          <w:color w:val="0070C0"/>
          <w:sz w:val="28"/>
          <w:szCs w:val="28"/>
          <w:u w:val="single"/>
        </w:rPr>
        <w:t>「</w:t>
      </w:r>
      <w:r w:rsidRPr="00A54035">
        <w:rPr>
          <w:rFonts w:ascii="微軟正黑體" w:eastAsia="微軟正黑體" w:hAnsi="微軟正黑體" w:hint="eastAsia"/>
          <w:b/>
          <w:color w:val="0070C0"/>
          <w:sz w:val="28"/>
          <w:szCs w:val="28"/>
          <w:u w:val="single"/>
        </w:rPr>
        <w:t>旅程更改</w:t>
      </w:r>
      <w:r w:rsidR="00C30F61" w:rsidRPr="00A54035">
        <w:rPr>
          <w:rFonts w:ascii="微軟正黑體" w:eastAsia="微軟正黑體" w:hAnsi="微軟正黑體" w:hint="eastAsia"/>
          <w:b/>
          <w:color w:val="0070C0"/>
          <w:sz w:val="28"/>
          <w:szCs w:val="28"/>
          <w:u w:val="single"/>
        </w:rPr>
        <w:t>保險」</w:t>
      </w:r>
      <w:proofErr w:type="gramStart"/>
      <w:r w:rsidRPr="00A54035">
        <w:rPr>
          <w:rFonts w:ascii="微軟正黑體" w:eastAsia="微軟正黑體" w:hAnsi="微軟正黑體" w:hint="eastAsia"/>
          <w:b/>
          <w:color w:val="0070C0"/>
          <w:sz w:val="28"/>
          <w:szCs w:val="28"/>
          <w:u w:val="single"/>
        </w:rPr>
        <w:t>的賠付</w:t>
      </w:r>
      <w:proofErr w:type="gramEnd"/>
      <w:r w:rsidRPr="00A54035">
        <w:rPr>
          <w:rFonts w:ascii="微軟正黑體" w:eastAsia="微軟正黑體" w:hAnsi="微軟正黑體" w:hint="eastAsia"/>
          <w:b/>
          <w:color w:val="0070C0"/>
          <w:sz w:val="28"/>
          <w:szCs w:val="28"/>
          <w:u w:val="single"/>
        </w:rPr>
        <w:t>內容</w:t>
      </w:r>
      <w:r w:rsidR="00C30F61" w:rsidRPr="00A54035">
        <w:rPr>
          <w:rFonts w:ascii="微軟正黑體" w:eastAsia="微軟正黑體" w:hAnsi="微軟正黑體" w:hint="eastAsia"/>
          <w:b/>
          <w:color w:val="0070C0"/>
          <w:sz w:val="28"/>
          <w:szCs w:val="28"/>
          <w:u w:val="single"/>
        </w:rPr>
        <w:t>為何</w:t>
      </w:r>
      <w:r w:rsidRPr="00A54035">
        <w:rPr>
          <w:rFonts w:ascii="微軟正黑體" w:eastAsia="微軟正黑體" w:hAnsi="微軟正黑體" w:hint="eastAsia"/>
          <w:b/>
          <w:color w:val="0070C0"/>
          <w:sz w:val="28"/>
          <w:szCs w:val="28"/>
          <w:u w:val="single"/>
        </w:rPr>
        <w:t>？</w:t>
      </w:r>
    </w:p>
    <w:p w14:paraId="4C786536" w14:textId="77777777" w:rsidR="005E61A7" w:rsidRPr="00704448" w:rsidRDefault="005E61A7" w:rsidP="005E61A7">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41CF9D36" w14:textId="77777777" w:rsidR="005E61A7" w:rsidRPr="005E61A7"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一、被保險人於海外旅行期間內，因</w:t>
      </w:r>
      <w:r>
        <w:rPr>
          <w:rFonts w:ascii="微軟正黑體" w:eastAsia="微軟正黑體" w:hAnsi="微軟正黑體" w:hint="eastAsia"/>
          <w:sz w:val="28"/>
          <w:szCs w:val="28"/>
        </w:rPr>
        <w:t>承保</w:t>
      </w:r>
      <w:r w:rsidRPr="005E61A7">
        <w:rPr>
          <w:rFonts w:ascii="微軟正黑體" w:eastAsia="微軟正黑體" w:hAnsi="微軟正黑體" w:hint="eastAsia"/>
          <w:sz w:val="28"/>
          <w:szCs w:val="28"/>
        </w:rPr>
        <w:t>事故致被保險人必須更改其預定旅程因而所增加之交通或住宿費用，</w:t>
      </w:r>
      <w:r>
        <w:rPr>
          <w:rFonts w:ascii="微軟正黑體" w:eastAsia="微軟正黑體" w:hAnsi="微軟正黑體" w:hint="eastAsia"/>
          <w:sz w:val="28"/>
          <w:szCs w:val="28"/>
        </w:rPr>
        <w:t>保險</w:t>
      </w:r>
      <w:r w:rsidRPr="005E61A7">
        <w:rPr>
          <w:rFonts w:ascii="微軟正黑體" w:eastAsia="微軟正黑體" w:hAnsi="微軟正黑體" w:hint="eastAsia"/>
          <w:sz w:val="28"/>
          <w:szCs w:val="28"/>
        </w:rPr>
        <w:t>公司依保險契約之約定對被保險人負理賠之責</w:t>
      </w:r>
      <w:r>
        <w:rPr>
          <w:rFonts w:ascii="微軟正黑體" w:eastAsia="微軟正黑體" w:hAnsi="微軟正黑體" w:hint="eastAsia"/>
          <w:sz w:val="28"/>
          <w:szCs w:val="28"/>
        </w:rPr>
        <w:t>。</w:t>
      </w:r>
    </w:p>
    <w:p w14:paraId="54CEFD3A" w14:textId="77777777" w:rsidR="005E61A7" w:rsidRPr="005E61A7"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二、所增加之交通或住宿費用，以實際支出金額扣除可由旅館業者、交通工具業者、旅行社或其他提供旅行、住宿業者處獲得之退款或非貨幣形式償還之等值金額計算，且最高給付金額以原預定之交通或每日住宿費用各增加20%，若無原預繳費用或</w:t>
      </w:r>
      <w:r w:rsidRPr="005E61A7">
        <w:rPr>
          <w:rFonts w:ascii="微軟正黑體" w:eastAsia="微軟正黑體" w:hAnsi="微軟正黑體" w:hint="eastAsia"/>
          <w:sz w:val="28"/>
          <w:szCs w:val="28"/>
        </w:rPr>
        <w:lastRenderedPageBreak/>
        <w:t>退款相關證明，則以每日交通及住宿費用合計新臺幣2,000元為限。</w:t>
      </w:r>
    </w:p>
    <w:p w14:paraId="23D58765" w14:textId="77777777" w:rsidR="005E61A7" w:rsidRPr="005E61A7" w:rsidRDefault="005E61A7" w:rsidP="005E61A7">
      <w:pPr>
        <w:spacing w:line="0" w:lineRule="atLeast"/>
        <w:ind w:left="560" w:hangingChars="200" w:hanging="560"/>
        <w:rPr>
          <w:rFonts w:ascii="微軟正黑體" w:eastAsia="微軟正黑體" w:hAnsi="微軟正黑體"/>
          <w:sz w:val="28"/>
          <w:szCs w:val="28"/>
        </w:rPr>
      </w:pPr>
      <w:r w:rsidRPr="005E61A7">
        <w:rPr>
          <w:rFonts w:ascii="微軟正黑體" w:eastAsia="微軟正黑體" w:hAnsi="微軟正黑體" w:hint="eastAsia"/>
          <w:sz w:val="28"/>
          <w:szCs w:val="28"/>
        </w:rPr>
        <w:t>三、而所增加之交通或住宿費用僅限於被保險人本人之費用，如費用單據中包含他人之費用且無法拆分者，相關費用應依人數比例計算，保險</w:t>
      </w:r>
      <w:proofErr w:type="gramStart"/>
      <w:r w:rsidRPr="005E61A7">
        <w:rPr>
          <w:rFonts w:ascii="微軟正黑體" w:eastAsia="微軟正黑體" w:hAnsi="微軟正黑體" w:hint="eastAsia"/>
          <w:sz w:val="28"/>
          <w:szCs w:val="28"/>
        </w:rPr>
        <w:t>期間內賠付</w:t>
      </w:r>
      <w:proofErr w:type="gramEnd"/>
      <w:r w:rsidRPr="005E61A7">
        <w:rPr>
          <w:rFonts w:ascii="微軟正黑體" w:eastAsia="微軟正黑體" w:hAnsi="微軟正黑體" w:hint="eastAsia"/>
          <w:sz w:val="28"/>
          <w:szCs w:val="28"/>
        </w:rPr>
        <w:t>金額之加總以保險契約所載保險金額為限。</w:t>
      </w:r>
    </w:p>
    <w:p w14:paraId="51B7E1B1" w14:textId="77777777" w:rsidR="005E61A7" w:rsidRDefault="005E61A7" w:rsidP="000D63B8">
      <w:pPr>
        <w:spacing w:line="0" w:lineRule="atLeast"/>
        <w:rPr>
          <w:rFonts w:ascii="微軟正黑體" w:eastAsia="微軟正黑體" w:hAnsi="微軟正黑體"/>
          <w:sz w:val="28"/>
          <w:szCs w:val="28"/>
        </w:rPr>
      </w:pPr>
    </w:p>
    <w:p w14:paraId="165A1F64" w14:textId="77777777" w:rsidR="005E61A7" w:rsidRDefault="005E61A7" w:rsidP="000D63B8">
      <w:pPr>
        <w:spacing w:line="0" w:lineRule="atLeast"/>
        <w:rPr>
          <w:rFonts w:ascii="微軟正黑體" w:eastAsia="微軟正黑體" w:hAnsi="微軟正黑體"/>
          <w:sz w:val="28"/>
          <w:szCs w:val="28"/>
        </w:rPr>
      </w:pPr>
    </w:p>
    <w:p w14:paraId="1A72FBDF" w14:textId="41D3AF0D" w:rsidR="008F785C" w:rsidRPr="002E35D0" w:rsidRDefault="000D63B8" w:rsidP="00F74984">
      <w:pPr>
        <w:pStyle w:val="Default"/>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b/>
          <w:color w:val="0070C0"/>
          <w:sz w:val="28"/>
          <w:szCs w:val="28"/>
          <w:u w:val="single"/>
        </w:rPr>
        <w:t>Q</w:t>
      </w:r>
      <w:r w:rsidRPr="00F96E2A">
        <w:rPr>
          <w:rFonts w:ascii="微軟正黑體" w:eastAsia="微軟正黑體" w:hAnsi="微軟正黑體" w:hint="eastAsia"/>
          <w:b/>
          <w:color w:val="0070C0"/>
          <w:sz w:val="28"/>
          <w:szCs w:val="28"/>
          <w:u w:val="single"/>
        </w:rPr>
        <w:t>1</w:t>
      </w:r>
      <w:r w:rsidR="008031EB" w:rsidRPr="00F96E2A">
        <w:rPr>
          <w:rFonts w:ascii="微軟正黑體" w:eastAsia="微軟正黑體" w:hAnsi="微軟正黑體" w:hint="eastAsia"/>
          <w:b/>
          <w:color w:val="0070C0"/>
          <w:sz w:val="28"/>
          <w:szCs w:val="28"/>
          <w:u w:val="single"/>
        </w:rPr>
        <w:t>9</w:t>
      </w:r>
      <w:r w:rsidRPr="002E35D0">
        <w:rPr>
          <w:rFonts w:ascii="微軟正黑體" w:eastAsia="微軟正黑體" w:hAnsi="微軟正黑體" w:hint="eastAsia"/>
          <w:b/>
          <w:color w:val="0070C0"/>
          <w:sz w:val="28"/>
          <w:szCs w:val="28"/>
          <w:u w:val="single"/>
        </w:rPr>
        <w:t>：</w:t>
      </w:r>
      <w:r w:rsidR="008F785C" w:rsidRPr="002E35D0">
        <w:rPr>
          <w:rFonts w:ascii="微軟正黑體" w:eastAsia="微軟正黑體" w:hAnsi="微軟正黑體" w:hint="eastAsia"/>
          <w:b/>
          <w:color w:val="0070C0"/>
          <w:sz w:val="28"/>
          <w:szCs w:val="28"/>
          <w:u w:val="single"/>
        </w:rPr>
        <w:t>被保險人</w:t>
      </w:r>
      <w:r w:rsidR="0048543C" w:rsidRPr="002E35D0">
        <w:rPr>
          <w:rFonts w:ascii="微軟正黑體" w:eastAsia="微軟正黑體" w:hAnsi="微軟正黑體" w:hint="eastAsia"/>
          <w:b/>
          <w:color w:val="0070C0"/>
          <w:sz w:val="28"/>
          <w:szCs w:val="28"/>
          <w:u w:val="single"/>
        </w:rPr>
        <w:t>所處A地發生暴風雪以致無法前往B地，於A地滯留一日的住宿費，可否賠付「旅程更改保險」？</w:t>
      </w:r>
    </w:p>
    <w:p w14:paraId="48356ADC" w14:textId="77777777" w:rsidR="001B151C" w:rsidRPr="002E35D0" w:rsidRDefault="001B151C" w:rsidP="001B151C">
      <w:pPr>
        <w:spacing w:line="0" w:lineRule="atLeast"/>
        <w:rPr>
          <w:rFonts w:ascii="微軟正黑體" w:eastAsia="微軟正黑體" w:hAnsi="微軟正黑體"/>
          <w:sz w:val="28"/>
          <w:szCs w:val="28"/>
        </w:rPr>
      </w:pPr>
      <w:r w:rsidRPr="002E35D0">
        <w:rPr>
          <w:rFonts w:ascii="微軟正黑體" w:eastAsia="微軟正黑體" w:hAnsi="微軟正黑體" w:hint="eastAsia"/>
          <w:sz w:val="28"/>
          <w:szCs w:val="28"/>
        </w:rPr>
        <w:t>A</w:t>
      </w:r>
      <w:r w:rsidR="00D2465C" w:rsidRPr="002E35D0">
        <w:rPr>
          <w:rFonts w:ascii="微軟正黑體" w:eastAsia="微軟正黑體" w:hAnsi="微軟正黑體" w:hint="eastAsia"/>
          <w:sz w:val="28"/>
          <w:szCs w:val="28"/>
        </w:rPr>
        <w:t>：</w:t>
      </w:r>
    </w:p>
    <w:p w14:paraId="44515363" w14:textId="77777777" w:rsidR="001B151C" w:rsidRPr="002E35D0" w:rsidRDefault="001B151C" w:rsidP="00F74984">
      <w:pPr>
        <w:pStyle w:val="Default"/>
        <w:spacing w:line="0" w:lineRule="atLeast"/>
        <w:rPr>
          <w:rFonts w:ascii="微軟正黑體" w:eastAsia="微軟正黑體" w:hAnsi="微軟正黑體" w:cstheme="minorBidi"/>
          <w:color w:val="auto"/>
          <w:kern w:val="2"/>
          <w:sz w:val="28"/>
          <w:szCs w:val="28"/>
        </w:rPr>
      </w:pPr>
      <w:r w:rsidRPr="002E35D0">
        <w:rPr>
          <w:rFonts w:ascii="微軟正黑體" w:eastAsia="微軟正黑體" w:hAnsi="微軟正黑體" w:cstheme="minorBidi" w:hint="eastAsia"/>
          <w:color w:val="auto"/>
          <w:kern w:val="2"/>
          <w:sz w:val="28"/>
          <w:szCs w:val="28"/>
        </w:rPr>
        <w:t>可以。</w:t>
      </w:r>
    </w:p>
    <w:p w14:paraId="7EF8D228" w14:textId="77777777" w:rsidR="001B151C" w:rsidRPr="002E35D0" w:rsidRDefault="001B151C" w:rsidP="001B151C">
      <w:pPr>
        <w:pStyle w:val="Default"/>
        <w:spacing w:line="0" w:lineRule="atLeast"/>
        <w:rPr>
          <w:rFonts w:ascii="微軟正黑體" w:eastAsia="微軟正黑體" w:hAnsi="微軟正黑體" w:cstheme="minorBidi"/>
          <w:color w:val="auto"/>
          <w:kern w:val="2"/>
          <w:sz w:val="28"/>
          <w:szCs w:val="28"/>
        </w:rPr>
      </w:pPr>
      <w:r w:rsidRPr="002E35D0">
        <w:rPr>
          <w:rFonts w:ascii="微軟正黑體" w:eastAsia="微軟正黑體" w:hAnsi="微軟正黑體" w:cstheme="minorBidi" w:hint="eastAsia"/>
          <w:color w:val="auto"/>
          <w:kern w:val="2"/>
          <w:sz w:val="28"/>
          <w:szCs w:val="28"/>
        </w:rPr>
        <w:t>所增加之交通或住宿費用，以實際支出金額扣除可由旅館業者、交通工具業者、旅行社或其他提供旅行、住宿業者處獲得之退款或非貨幣形式償還之等值金額計算，且最高給付金額以原預定之交通或每日住宿費用各增加20%，若無原預繳費用或退款相關證明，則以每日交通及住宿費用合計新臺幣2,000元為限。</w:t>
      </w:r>
    </w:p>
    <w:p w14:paraId="2AA33687" w14:textId="77777777" w:rsidR="001B151C" w:rsidRDefault="001B151C" w:rsidP="001B151C">
      <w:pPr>
        <w:pStyle w:val="Default"/>
        <w:spacing w:line="0" w:lineRule="atLeast"/>
        <w:rPr>
          <w:rFonts w:ascii="微軟正黑體" w:eastAsia="微軟正黑體" w:hAnsi="微軟正黑體" w:cstheme="minorBidi"/>
          <w:color w:val="auto"/>
          <w:kern w:val="2"/>
          <w:sz w:val="28"/>
          <w:szCs w:val="28"/>
        </w:rPr>
      </w:pPr>
      <w:r w:rsidRPr="002E35D0">
        <w:rPr>
          <w:rFonts w:ascii="微軟正黑體" w:eastAsia="微軟正黑體" w:hAnsi="微軟正黑體" w:cstheme="minorBidi" w:hint="eastAsia"/>
          <w:color w:val="auto"/>
          <w:kern w:val="2"/>
          <w:sz w:val="28"/>
          <w:szCs w:val="28"/>
        </w:rPr>
        <w:t>所增加的費用僅限於被保險人本人之費用，如費用單據中包含他人之費用且無法拆分者，相關費用應依人數比例計算。</w:t>
      </w:r>
    </w:p>
    <w:p w14:paraId="35E22F5D" w14:textId="77777777" w:rsidR="006D7C46" w:rsidRDefault="006D7C46" w:rsidP="001B151C">
      <w:pPr>
        <w:pStyle w:val="Default"/>
        <w:spacing w:line="0" w:lineRule="atLeast"/>
        <w:rPr>
          <w:rFonts w:ascii="微軟正黑體" w:eastAsia="微軟正黑體" w:hAnsi="微軟正黑體" w:cstheme="minorBidi"/>
          <w:color w:val="auto"/>
          <w:kern w:val="2"/>
          <w:sz w:val="28"/>
          <w:szCs w:val="28"/>
        </w:rPr>
      </w:pPr>
    </w:p>
    <w:p w14:paraId="4ACBCE9D" w14:textId="77777777" w:rsidR="006D7C46" w:rsidRPr="002E35D0" w:rsidRDefault="006D7C46" w:rsidP="001B151C">
      <w:pPr>
        <w:pStyle w:val="Default"/>
        <w:spacing w:line="0" w:lineRule="atLeast"/>
        <w:rPr>
          <w:rFonts w:ascii="微軟正黑體" w:eastAsia="微軟正黑體" w:hAnsi="微軟正黑體" w:cstheme="minorBidi"/>
          <w:color w:val="auto"/>
          <w:kern w:val="2"/>
          <w:sz w:val="28"/>
          <w:szCs w:val="28"/>
        </w:rPr>
      </w:pPr>
    </w:p>
    <w:p w14:paraId="7178F303" w14:textId="26E15F3E" w:rsidR="00372424" w:rsidRPr="002E163A" w:rsidRDefault="00700344" w:rsidP="00F74984">
      <w:pPr>
        <w:pStyle w:val="Default"/>
        <w:spacing w:line="0" w:lineRule="atLeast"/>
        <w:rPr>
          <w:rFonts w:ascii="微軟正黑體" w:eastAsia="微軟正黑體" w:hAnsi="微軟正黑體" w:cstheme="minorBidi"/>
          <w:b/>
          <w:color w:val="0070C0"/>
          <w:kern w:val="2"/>
          <w:sz w:val="28"/>
          <w:szCs w:val="28"/>
          <w:u w:val="single"/>
        </w:rPr>
      </w:pPr>
      <w:r w:rsidRPr="00F96E2A">
        <w:rPr>
          <w:rFonts w:ascii="微軟正黑體" w:eastAsia="微軟正黑體" w:hAnsi="微軟正黑體" w:cstheme="minorBidi"/>
          <w:b/>
          <w:color w:val="0070C0"/>
          <w:kern w:val="2"/>
          <w:sz w:val="28"/>
          <w:szCs w:val="28"/>
          <w:u w:val="single"/>
        </w:rPr>
        <w:t>Q</w:t>
      </w:r>
      <w:r w:rsidR="008031EB" w:rsidRPr="00F96E2A">
        <w:rPr>
          <w:rFonts w:ascii="微軟正黑體" w:eastAsia="微軟正黑體" w:hAnsi="微軟正黑體" w:hint="eastAsia"/>
          <w:b/>
          <w:color w:val="0070C0"/>
          <w:sz w:val="28"/>
          <w:szCs w:val="28"/>
          <w:u w:val="single"/>
        </w:rPr>
        <w:t>20</w:t>
      </w:r>
      <w:r w:rsidRPr="002E163A">
        <w:rPr>
          <w:rFonts w:ascii="微軟正黑體" w:eastAsia="微軟正黑體" w:hAnsi="微軟正黑體" w:cstheme="minorBidi" w:hint="eastAsia"/>
          <w:b/>
          <w:color w:val="0070C0"/>
          <w:kern w:val="2"/>
          <w:sz w:val="28"/>
          <w:szCs w:val="28"/>
          <w:u w:val="single"/>
        </w:rPr>
        <w:t>：</w:t>
      </w:r>
      <w:r w:rsidR="00372424" w:rsidRPr="002E163A">
        <w:rPr>
          <w:rFonts w:ascii="微軟正黑體" w:eastAsia="微軟正黑體" w:hAnsi="微軟正黑體" w:cstheme="minorBidi" w:hint="eastAsia"/>
          <w:b/>
          <w:color w:val="0070C0"/>
          <w:kern w:val="2"/>
          <w:sz w:val="28"/>
          <w:szCs w:val="28"/>
          <w:u w:val="single"/>
        </w:rPr>
        <w:t>被保險人因</w:t>
      </w:r>
      <w:r w:rsidR="00B36BE6" w:rsidRPr="002F7E13">
        <w:rPr>
          <w:rFonts w:ascii="微軟正黑體" w:eastAsia="微軟正黑體" w:hAnsi="微軟正黑體" w:cstheme="minorBidi" w:hint="eastAsia"/>
          <w:b/>
          <w:color w:val="0070C0"/>
          <w:kern w:val="2"/>
          <w:sz w:val="28"/>
          <w:szCs w:val="28"/>
          <w:u w:val="single"/>
        </w:rPr>
        <w:t>轉機</w:t>
      </w:r>
      <w:r w:rsidR="00372424" w:rsidRPr="002E163A">
        <w:rPr>
          <w:rFonts w:ascii="微軟正黑體" w:eastAsia="微軟正黑體" w:hAnsi="微軟正黑體" w:cstheme="minorBidi" w:hint="eastAsia"/>
          <w:b/>
          <w:color w:val="0070C0"/>
          <w:kern w:val="2"/>
          <w:sz w:val="28"/>
          <w:szCs w:val="28"/>
          <w:u w:val="single"/>
        </w:rPr>
        <w:t>機場</w:t>
      </w:r>
      <w:r w:rsidR="00726574" w:rsidRPr="008F785C">
        <w:rPr>
          <w:rFonts w:ascii="微軟正黑體" w:eastAsia="微軟正黑體" w:hAnsi="微軟正黑體" w:cstheme="minorBidi" w:hint="eastAsia"/>
          <w:b/>
          <w:color w:val="0070C0"/>
          <w:kern w:val="2"/>
          <w:sz w:val="28"/>
          <w:szCs w:val="28"/>
          <w:u w:val="single"/>
        </w:rPr>
        <w:t>颱風</w:t>
      </w:r>
      <w:r w:rsidR="00372424" w:rsidRPr="002E163A">
        <w:rPr>
          <w:rFonts w:ascii="微軟正黑體" w:eastAsia="微軟正黑體" w:hAnsi="微軟正黑體" w:cstheme="minorBidi" w:hint="eastAsia"/>
          <w:b/>
          <w:color w:val="0070C0"/>
          <w:kern w:val="2"/>
          <w:sz w:val="28"/>
          <w:szCs w:val="28"/>
          <w:u w:val="single"/>
        </w:rPr>
        <w:t>，於轉機國家滯留了一日，產生的食</w:t>
      </w:r>
      <w:r w:rsidR="00372424" w:rsidRPr="002E163A">
        <w:rPr>
          <w:rFonts w:ascii="新細明體" w:eastAsia="新細明體" w:hAnsi="新細明體" w:cstheme="minorBidi" w:hint="eastAsia"/>
          <w:b/>
          <w:color w:val="0070C0"/>
          <w:kern w:val="2"/>
          <w:sz w:val="28"/>
          <w:szCs w:val="28"/>
          <w:u w:val="single"/>
        </w:rPr>
        <w:t>、</w:t>
      </w:r>
      <w:r w:rsidR="00372424" w:rsidRPr="002E163A">
        <w:rPr>
          <w:rFonts w:ascii="微軟正黑體" w:eastAsia="微軟正黑體" w:hAnsi="微軟正黑體" w:cstheme="minorBidi" w:hint="eastAsia"/>
          <w:b/>
          <w:color w:val="0070C0"/>
          <w:kern w:val="2"/>
          <w:sz w:val="28"/>
          <w:szCs w:val="28"/>
          <w:u w:val="single"/>
        </w:rPr>
        <w:t>宿費用</w:t>
      </w:r>
      <w:r w:rsidR="0041130C" w:rsidRPr="002E163A">
        <w:rPr>
          <w:rFonts w:ascii="微軟正黑體" w:eastAsia="微軟正黑體" w:hAnsi="微軟正黑體" w:hint="eastAsia"/>
          <w:b/>
          <w:color w:val="0070C0"/>
          <w:sz w:val="28"/>
          <w:szCs w:val="28"/>
          <w:u w:val="single"/>
        </w:rPr>
        <w:t>可</w:t>
      </w:r>
      <w:r w:rsidR="00C2613E" w:rsidRPr="00A54035">
        <w:rPr>
          <w:rFonts w:ascii="微軟正黑體" w:eastAsia="微軟正黑體" w:hAnsi="微軟正黑體" w:hint="eastAsia"/>
          <w:b/>
          <w:color w:val="0070C0"/>
          <w:sz w:val="28"/>
          <w:szCs w:val="28"/>
          <w:u w:val="single"/>
        </w:rPr>
        <w:t>否賠付</w:t>
      </w:r>
      <w:r w:rsidR="0041130C" w:rsidRPr="002E163A">
        <w:rPr>
          <w:rFonts w:ascii="微軟正黑體" w:eastAsia="微軟正黑體" w:hAnsi="微軟正黑體" w:hint="eastAsia"/>
          <w:b/>
          <w:color w:val="0070C0"/>
          <w:sz w:val="28"/>
          <w:szCs w:val="28"/>
          <w:u w:val="single"/>
        </w:rPr>
        <w:t>「旅程更改保險」？</w:t>
      </w:r>
    </w:p>
    <w:p w14:paraId="480FB4D2" w14:textId="77777777" w:rsidR="00372424" w:rsidRPr="00704448" w:rsidRDefault="00372424" w:rsidP="00372424">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1D98CA83" w14:textId="77777777" w:rsidR="00372424" w:rsidRPr="00372424" w:rsidRDefault="00372424" w:rsidP="00F74984">
      <w:pPr>
        <w:pStyle w:val="Default"/>
        <w:spacing w:line="0" w:lineRule="atLeast"/>
        <w:rPr>
          <w:rFonts w:ascii="微軟正黑體" w:eastAsia="微軟正黑體" w:hAnsi="微軟正黑體" w:cstheme="minorBidi"/>
          <w:color w:val="auto"/>
          <w:kern w:val="2"/>
          <w:sz w:val="28"/>
          <w:szCs w:val="28"/>
        </w:rPr>
      </w:pPr>
      <w:proofErr w:type="gramStart"/>
      <w:r w:rsidRPr="00372424">
        <w:rPr>
          <w:rFonts w:ascii="微軟正黑體" w:eastAsia="微軟正黑體" w:hAnsi="微軟正黑體" w:cstheme="minorBidi" w:hint="eastAsia"/>
          <w:color w:val="auto"/>
          <w:kern w:val="2"/>
          <w:sz w:val="28"/>
          <w:szCs w:val="28"/>
        </w:rPr>
        <w:t>可賠付</w:t>
      </w:r>
      <w:proofErr w:type="gramEnd"/>
      <w:r w:rsidRPr="00372424">
        <w:rPr>
          <w:rFonts w:ascii="微軟正黑體" w:eastAsia="微軟正黑體" w:hAnsi="微軟正黑體" w:cstheme="minorBidi" w:hint="eastAsia"/>
          <w:color w:val="auto"/>
          <w:kern w:val="2"/>
          <w:sz w:val="28"/>
          <w:szCs w:val="28"/>
        </w:rPr>
        <w:t>住宿費用</w:t>
      </w:r>
      <w:r w:rsidR="00693363">
        <w:rPr>
          <w:rFonts w:ascii="微軟正黑體" w:eastAsia="微軟正黑體" w:hAnsi="微軟正黑體" w:cstheme="minorBidi" w:hint="eastAsia"/>
          <w:color w:val="auto"/>
          <w:kern w:val="2"/>
          <w:sz w:val="28"/>
          <w:szCs w:val="28"/>
        </w:rPr>
        <w:t>；</w:t>
      </w:r>
      <w:r w:rsidRPr="00372424">
        <w:rPr>
          <w:rFonts w:ascii="微軟正黑體" w:eastAsia="微軟正黑體" w:hAnsi="微軟正黑體" w:cstheme="minorBidi" w:hint="eastAsia"/>
          <w:color w:val="auto"/>
          <w:kern w:val="2"/>
          <w:sz w:val="28"/>
          <w:szCs w:val="28"/>
        </w:rPr>
        <w:t>伙食費非旅程更改</w:t>
      </w:r>
      <w:r w:rsidR="00693363">
        <w:rPr>
          <w:rFonts w:ascii="微軟正黑體" w:eastAsia="微軟正黑體" w:hAnsi="微軟正黑體" w:cstheme="minorBidi" w:hint="eastAsia"/>
          <w:color w:val="auto"/>
          <w:kern w:val="2"/>
          <w:sz w:val="28"/>
          <w:szCs w:val="28"/>
        </w:rPr>
        <w:t>保險的</w:t>
      </w:r>
      <w:r w:rsidRPr="00372424">
        <w:rPr>
          <w:rFonts w:ascii="微軟正黑體" w:eastAsia="微軟正黑體" w:hAnsi="微軟正黑體" w:cstheme="minorBidi" w:hint="eastAsia"/>
          <w:color w:val="auto"/>
          <w:kern w:val="2"/>
          <w:sz w:val="28"/>
          <w:szCs w:val="28"/>
        </w:rPr>
        <w:t>承保範圍</w:t>
      </w:r>
      <w:r w:rsidR="001F463E">
        <w:rPr>
          <w:rFonts w:ascii="微軟正黑體" w:eastAsia="微軟正黑體" w:hAnsi="微軟正黑體" w:cstheme="minorBidi" w:hint="eastAsia"/>
          <w:color w:val="auto"/>
          <w:kern w:val="2"/>
          <w:sz w:val="28"/>
          <w:szCs w:val="28"/>
        </w:rPr>
        <w:t>無法賠付</w:t>
      </w:r>
      <w:r w:rsidRPr="00372424">
        <w:rPr>
          <w:rFonts w:ascii="微軟正黑體" w:eastAsia="微軟正黑體" w:hAnsi="微軟正黑體" w:cstheme="minorBidi" w:hint="eastAsia"/>
          <w:color w:val="auto"/>
          <w:kern w:val="2"/>
          <w:sz w:val="28"/>
          <w:szCs w:val="28"/>
        </w:rPr>
        <w:t>。</w:t>
      </w:r>
    </w:p>
    <w:p w14:paraId="099DBE7D" w14:textId="77777777" w:rsidR="00372424" w:rsidRPr="001B151C" w:rsidRDefault="00372424" w:rsidP="00372424">
      <w:pPr>
        <w:pStyle w:val="Default"/>
        <w:spacing w:line="0" w:lineRule="atLeast"/>
        <w:rPr>
          <w:rFonts w:ascii="微軟正黑體" w:eastAsia="微軟正黑體" w:hAnsi="微軟正黑體" w:cstheme="minorBidi"/>
          <w:color w:val="auto"/>
          <w:kern w:val="2"/>
          <w:sz w:val="28"/>
          <w:szCs w:val="28"/>
        </w:rPr>
      </w:pPr>
      <w:r w:rsidRPr="001B151C">
        <w:rPr>
          <w:rFonts w:ascii="微軟正黑體" w:eastAsia="微軟正黑體" w:hAnsi="微軟正黑體" w:cstheme="minorBidi" w:hint="eastAsia"/>
          <w:color w:val="auto"/>
          <w:kern w:val="2"/>
          <w:sz w:val="28"/>
          <w:szCs w:val="28"/>
        </w:rPr>
        <w:t>所增加之交通或住宿費用，以實際支出金額扣除可由旅館業者、交通工具業者、旅行社或其他提供旅行、住宿業者處獲得之退款或非貨幣形式償還之等值金額計算，且最高給付金額以原預定之交通或</w:t>
      </w:r>
      <w:r w:rsidRPr="001B151C">
        <w:rPr>
          <w:rFonts w:ascii="微軟正黑體" w:eastAsia="微軟正黑體" w:hAnsi="微軟正黑體" w:cstheme="minorBidi" w:hint="eastAsia"/>
          <w:color w:val="auto"/>
          <w:kern w:val="2"/>
          <w:sz w:val="28"/>
          <w:szCs w:val="28"/>
        </w:rPr>
        <w:lastRenderedPageBreak/>
        <w:t>每日住宿費用各增加20%，若無原預繳費用或退款相關證明，則以每日交通及住宿費用合計新臺幣2,000元為限。</w:t>
      </w:r>
    </w:p>
    <w:p w14:paraId="03A16C0C" w14:textId="77777777" w:rsidR="00372424" w:rsidRDefault="00372424" w:rsidP="00372424">
      <w:pPr>
        <w:pStyle w:val="Default"/>
        <w:spacing w:line="0" w:lineRule="atLeast"/>
        <w:rPr>
          <w:rFonts w:ascii="微軟正黑體" w:eastAsia="微軟正黑體" w:hAnsi="微軟正黑體" w:cstheme="minorBidi"/>
          <w:color w:val="auto"/>
          <w:kern w:val="2"/>
          <w:sz w:val="28"/>
          <w:szCs w:val="28"/>
          <w:u w:val="single"/>
        </w:rPr>
      </w:pPr>
      <w:r w:rsidRPr="001B151C">
        <w:rPr>
          <w:rFonts w:ascii="微軟正黑體" w:eastAsia="微軟正黑體" w:hAnsi="微軟正黑體" w:cstheme="minorBidi" w:hint="eastAsia"/>
          <w:color w:val="auto"/>
          <w:kern w:val="2"/>
          <w:sz w:val="28"/>
          <w:szCs w:val="28"/>
        </w:rPr>
        <w:t>所</w:t>
      </w:r>
      <w:r>
        <w:rPr>
          <w:rFonts w:ascii="微軟正黑體" w:eastAsia="微軟正黑體" w:hAnsi="微軟正黑體" w:cstheme="minorBidi" w:hint="eastAsia"/>
          <w:color w:val="auto"/>
          <w:kern w:val="2"/>
          <w:sz w:val="28"/>
          <w:szCs w:val="28"/>
        </w:rPr>
        <w:t>增加的</w:t>
      </w:r>
      <w:r w:rsidRPr="001B151C">
        <w:rPr>
          <w:rFonts w:ascii="微軟正黑體" w:eastAsia="微軟正黑體" w:hAnsi="微軟正黑體" w:cstheme="minorBidi" w:hint="eastAsia"/>
          <w:color w:val="auto"/>
          <w:kern w:val="2"/>
          <w:sz w:val="28"/>
          <w:szCs w:val="28"/>
        </w:rPr>
        <w:t>費用僅限於被保險人本人之費用，如費用單據中包含他人之費用且無法拆分者，相關費用應依人數比例計算。</w:t>
      </w:r>
    </w:p>
    <w:p w14:paraId="62BAC965" w14:textId="77777777" w:rsidR="00372424" w:rsidRDefault="00372424" w:rsidP="00F74984">
      <w:pPr>
        <w:pStyle w:val="Default"/>
        <w:spacing w:line="0" w:lineRule="atLeast"/>
        <w:rPr>
          <w:rFonts w:ascii="微軟正黑體" w:eastAsia="微軟正黑體" w:hAnsi="微軟正黑體" w:cstheme="minorBidi"/>
          <w:color w:val="auto"/>
          <w:kern w:val="2"/>
          <w:sz w:val="28"/>
          <w:szCs w:val="28"/>
          <w:u w:val="single"/>
        </w:rPr>
      </w:pPr>
    </w:p>
    <w:p w14:paraId="32CD1B02" w14:textId="77777777" w:rsidR="00372424" w:rsidRDefault="00372424" w:rsidP="00F74984">
      <w:pPr>
        <w:pStyle w:val="Default"/>
        <w:spacing w:line="0" w:lineRule="atLeast"/>
        <w:rPr>
          <w:rFonts w:ascii="微軟正黑體" w:eastAsia="微軟正黑體" w:hAnsi="微軟正黑體" w:cstheme="minorBidi"/>
          <w:color w:val="auto"/>
          <w:kern w:val="2"/>
          <w:sz w:val="28"/>
          <w:szCs w:val="28"/>
          <w:u w:val="single"/>
        </w:rPr>
      </w:pPr>
    </w:p>
    <w:p w14:paraId="0191E41D" w14:textId="013F09E4" w:rsidR="000D63B8" w:rsidRPr="002E163A" w:rsidRDefault="00693363" w:rsidP="00F74984">
      <w:pPr>
        <w:pStyle w:val="Default"/>
        <w:spacing w:line="0" w:lineRule="atLeast"/>
        <w:rPr>
          <w:rFonts w:ascii="微軟正黑體" w:eastAsia="微軟正黑體" w:hAnsi="微軟正黑體" w:cstheme="minorBidi"/>
          <w:b/>
          <w:color w:val="auto"/>
          <w:kern w:val="2"/>
          <w:sz w:val="28"/>
          <w:szCs w:val="28"/>
        </w:rPr>
      </w:pPr>
      <w:r w:rsidRPr="00F96E2A">
        <w:rPr>
          <w:rFonts w:ascii="微軟正黑體" w:eastAsia="微軟正黑體" w:hAnsi="微軟正黑體" w:cstheme="minorBidi"/>
          <w:b/>
          <w:color w:val="0070C0"/>
          <w:kern w:val="2"/>
          <w:sz w:val="28"/>
          <w:szCs w:val="28"/>
          <w:u w:val="single"/>
        </w:rPr>
        <w:t>Q</w:t>
      </w:r>
      <w:r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1</w:t>
      </w:r>
      <w:r w:rsidRPr="00F96E2A">
        <w:rPr>
          <w:rFonts w:ascii="微軟正黑體" w:eastAsia="微軟正黑體" w:hAnsi="微軟正黑體" w:hint="eastAsia"/>
          <w:b/>
          <w:color w:val="0070C0"/>
          <w:sz w:val="28"/>
          <w:szCs w:val="28"/>
          <w:u w:val="single"/>
        </w:rPr>
        <w:t>.</w:t>
      </w:r>
      <w:r w:rsidRPr="002E163A">
        <w:rPr>
          <w:rFonts w:ascii="微軟正黑體" w:eastAsia="微軟正黑體" w:hAnsi="微軟正黑體"/>
          <w:b/>
          <w:color w:val="0070C0"/>
          <w:sz w:val="28"/>
          <w:szCs w:val="28"/>
          <w:u w:val="single"/>
        </w:rPr>
        <w:t xml:space="preserve"> </w:t>
      </w:r>
      <w:r w:rsidR="000D63B8" w:rsidRPr="002E163A">
        <w:rPr>
          <w:rFonts w:ascii="微軟正黑體" w:eastAsia="微軟正黑體" w:hAnsi="微軟正黑體" w:hint="eastAsia"/>
          <w:b/>
          <w:color w:val="0070C0"/>
          <w:sz w:val="28"/>
          <w:szCs w:val="28"/>
          <w:u w:val="single"/>
        </w:rPr>
        <w:t>被保險人自桃園機場搭機出遊，因發生颱風致班機延誤，因而要留宿桃園等待下一航班，</w:t>
      </w:r>
      <w:r w:rsidR="009C38A6" w:rsidRPr="002E163A">
        <w:rPr>
          <w:rFonts w:ascii="微軟正黑體" w:eastAsia="微軟正黑體" w:hAnsi="微軟正黑體" w:hint="eastAsia"/>
          <w:b/>
          <w:color w:val="0070C0"/>
          <w:sz w:val="28"/>
          <w:szCs w:val="28"/>
          <w:u w:val="single"/>
        </w:rPr>
        <w:t>「旅程更改保險」</w:t>
      </w:r>
      <w:r w:rsidR="000D63B8" w:rsidRPr="002E163A">
        <w:rPr>
          <w:rFonts w:ascii="微軟正黑體" w:eastAsia="微軟正黑體" w:hAnsi="微軟正黑體" w:hint="eastAsia"/>
          <w:b/>
          <w:color w:val="0070C0"/>
          <w:sz w:val="28"/>
          <w:szCs w:val="28"/>
          <w:u w:val="single"/>
        </w:rPr>
        <w:t>會賠付住宿費嗎？</w:t>
      </w:r>
    </w:p>
    <w:p w14:paraId="54E8CB7B" w14:textId="77777777" w:rsidR="000D63B8" w:rsidRPr="00704448" w:rsidRDefault="000D63B8" w:rsidP="00F74984">
      <w:pPr>
        <w:spacing w:line="0" w:lineRule="atLeast"/>
        <w:rPr>
          <w:rFonts w:ascii="微軟正黑體" w:eastAsia="微軟正黑體" w:hAnsi="微軟正黑體"/>
          <w:sz w:val="28"/>
          <w:szCs w:val="28"/>
        </w:rPr>
      </w:pPr>
      <w:r w:rsidRPr="0070444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01D30834" w14:textId="77777777" w:rsidR="00F74984" w:rsidRDefault="000D63B8" w:rsidP="00F74984">
      <w:pPr>
        <w:pStyle w:val="Default"/>
        <w:spacing w:line="0" w:lineRule="atLeast"/>
        <w:rPr>
          <w:rFonts w:ascii="微軟正黑體" w:eastAsia="微軟正黑體" w:hAnsi="微軟正黑體" w:cstheme="minorBidi"/>
          <w:color w:val="auto"/>
          <w:kern w:val="2"/>
          <w:sz w:val="28"/>
          <w:szCs w:val="28"/>
        </w:rPr>
      </w:pPr>
      <w:r w:rsidRPr="000D63B8">
        <w:rPr>
          <w:rFonts w:ascii="微軟正黑體" w:eastAsia="微軟正黑體" w:hAnsi="微軟正黑體" w:cstheme="minorBidi" w:hint="eastAsia"/>
          <w:color w:val="auto"/>
          <w:kern w:val="2"/>
          <w:sz w:val="28"/>
          <w:szCs w:val="28"/>
        </w:rPr>
        <w:t>很抱歉無法賠付。</w:t>
      </w:r>
    </w:p>
    <w:p w14:paraId="17EE5BA8" w14:textId="77777777" w:rsidR="000D63B8" w:rsidRPr="000D63B8" w:rsidRDefault="000D63B8" w:rsidP="00F74984">
      <w:pPr>
        <w:spacing w:line="0" w:lineRule="atLeast"/>
        <w:rPr>
          <w:rFonts w:ascii="微軟正黑體" w:eastAsia="微軟正黑體" w:hAnsi="微軟正黑體"/>
          <w:sz w:val="28"/>
          <w:szCs w:val="28"/>
        </w:rPr>
      </w:pPr>
      <w:r w:rsidRPr="000D63B8">
        <w:rPr>
          <w:rFonts w:ascii="微軟正黑體" w:eastAsia="微軟正黑體" w:hAnsi="微軟正黑體" w:hint="eastAsia"/>
          <w:sz w:val="28"/>
          <w:szCs w:val="28"/>
        </w:rPr>
        <w:t>旅程更改的承保範圍係</w:t>
      </w:r>
      <w:r>
        <w:rPr>
          <w:rFonts w:ascii="微軟正黑體" w:eastAsia="微軟正黑體" w:hAnsi="微軟正黑體" w:hint="eastAsia"/>
          <w:sz w:val="28"/>
          <w:szCs w:val="28"/>
        </w:rPr>
        <w:t>於</w:t>
      </w:r>
      <w:r w:rsidRPr="000D63B8">
        <w:rPr>
          <w:rFonts w:ascii="微軟正黑體" w:eastAsia="微軟正黑體" w:hAnsi="微軟正黑體" w:hint="eastAsia"/>
          <w:sz w:val="28"/>
          <w:szCs w:val="28"/>
        </w:rPr>
        <w:t>海外旅行期間</w:t>
      </w:r>
      <w:r>
        <w:rPr>
          <w:rFonts w:ascii="微軟正黑體" w:eastAsia="微軟正黑體" w:hAnsi="微軟正黑體" w:hint="eastAsia"/>
          <w:sz w:val="28"/>
          <w:szCs w:val="28"/>
        </w:rPr>
        <w:t>內</w:t>
      </w:r>
      <w:r w:rsidRPr="000D63B8">
        <w:rPr>
          <w:rFonts w:ascii="微軟正黑體" w:eastAsia="微軟正黑體" w:hAnsi="微軟正黑體" w:hint="eastAsia"/>
          <w:sz w:val="28"/>
          <w:szCs w:val="28"/>
        </w:rPr>
        <w:t>必須更改其預定旅程因而所增加之交通或住宿費用</w:t>
      </w:r>
      <w:r>
        <w:rPr>
          <w:rFonts w:ascii="微軟正黑體" w:eastAsia="微軟正黑體" w:hAnsi="微軟正黑體" w:hint="eastAsia"/>
          <w:sz w:val="28"/>
          <w:szCs w:val="28"/>
        </w:rPr>
        <w:t>；海外旅行期間</w:t>
      </w:r>
      <w:r w:rsidRPr="000D63B8">
        <w:rPr>
          <w:rFonts w:ascii="微軟正黑體" w:eastAsia="微軟正黑體" w:hAnsi="微軟正黑體" w:hint="eastAsia"/>
          <w:sz w:val="28"/>
          <w:szCs w:val="28"/>
        </w:rPr>
        <w:t>係指自被保險人完成出境手續離開中華民國出境證照查驗櫃台之時起。</w:t>
      </w:r>
    </w:p>
    <w:p w14:paraId="2E3EE851" w14:textId="77777777" w:rsidR="00C57C7C" w:rsidRDefault="00C57C7C" w:rsidP="00C57C7C">
      <w:pPr>
        <w:pStyle w:val="Default"/>
        <w:spacing w:line="0" w:lineRule="atLeast"/>
        <w:rPr>
          <w:rFonts w:ascii="微軟正黑體" w:eastAsia="微軟正黑體" w:hAnsi="微軟正黑體" w:cstheme="minorBidi"/>
          <w:color w:val="auto"/>
          <w:kern w:val="2"/>
          <w:sz w:val="28"/>
          <w:szCs w:val="28"/>
        </w:rPr>
      </w:pPr>
      <w:r w:rsidRPr="00F74984">
        <w:rPr>
          <w:rFonts w:ascii="微軟正黑體" w:eastAsia="微軟正黑體" w:hAnsi="微軟正黑體" w:cstheme="minorBidi" w:hint="eastAsia"/>
          <w:color w:val="auto"/>
          <w:kern w:val="2"/>
          <w:sz w:val="28"/>
          <w:szCs w:val="28"/>
        </w:rPr>
        <w:t>中華民國境內之住宿及交通費用</w:t>
      </w:r>
      <w:r>
        <w:rPr>
          <w:rFonts w:ascii="微軟正黑體" w:eastAsia="微軟正黑體" w:hAnsi="微軟正黑體" w:cstheme="minorBidi" w:hint="eastAsia"/>
          <w:color w:val="auto"/>
          <w:kern w:val="2"/>
          <w:sz w:val="28"/>
          <w:szCs w:val="28"/>
        </w:rPr>
        <w:t>為不保事項</w:t>
      </w:r>
      <w:r w:rsidRPr="00F74984">
        <w:rPr>
          <w:rFonts w:ascii="微軟正黑體" w:eastAsia="微軟正黑體" w:hAnsi="微軟正黑體" w:cstheme="minorBidi" w:hint="eastAsia"/>
          <w:color w:val="auto"/>
          <w:kern w:val="2"/>
          <w:sz w:val="28"/>
          <w:szCs w:val="28"/>
        </w:rPr>
        <w:t>。</w:t>
      </w:r>
    </w:p>
    <w:p w14:paraId="3E634351" w14:textId="77777777" w:rsidR="000D63B8" w:rsidRPr="000D63B8" w:rsidRDefault="000D63B8" w:rsidP="00F74984">
      <w:pPr>
        <w:pStyle w:val="Default"/>
        <w:spacing w:line="0" w:lineRule="atLeast"/>
        <w:rPr>
          <w:rFonts w:ascii="微軟正黑體" w:eastAsia="微軟正黑體" w:hAnsi="微軟正黑體" w:cstheme="minorBidi"/>
          <w:color w:val="auto"/>
          <w:kern w:val="2"/>
          <w:sz w:val="28"/>
          <w:szCs w:val="28"/>
        </w:rPr>
      </w:pPr>
    </w:p>
    <w:p w14:paraId="011A56BE" w14:textId="77777777" w:rsidR="000D63B8" w:rsidRPr="000D63B8" w:rsidRDefault="000D63B8" w:rsidP="000D63B8">
      <w:pPr>
        <w:pStyle w:val="Default"/>
        <w:spacing w:line="0" w:lineRule="atLeast"/>
        <w:rPr>
          <w:rFonts w:ascii="微軟正黑體" w:eastAsia="微軟正黑體" w:hAnsi="微軟正黑體" w:cstheme="minorBidi"/>
          <w:color w:val="auto"/>
          <w:kern w:val="2"/>
          <w:sz w:val="28"/>
          <w:szCs w:val="28"/>
        </w:rPr>
      </w:pPr>
    </w:p>
    <w:p w14:paraId="6A7E621B" w14:textId="2B4A581B" w:rsidR="00F74A02" w:rsidRPr="008F785C" w:rsidRDefault="000D63B8" w:rsidP="00F74A02">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b/>
          <w:color w:val="0070C0"/>
          <w:sz w:val="28"/>
          <w:szCs w:val="28"/>
          <w:u w:val="single"/>
        </w:rPr>
        <w:t>Q</w:t>
      </w:r>
      <w:r w:rsidR="00700344"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2</w:t>
      </w:r>
      <w:r w:rsidR="00693363" w:rsidRPr="002E163A">
        <w:rPr>
          <w:rFonts w:ascii="微軟正黑體" w:eastAsia="微軟正黑體" w:hAnsi="微軟正黑體"/>
          <w:b/>
          <w:color w:val="0070C0"/>
          <w:sz w:val="28"/>
          <w:szCs w:val="28"/>
          <w:u w:val="single"/>
        </w:rPr>
        <w:t xml:space="preserve">. </w:t>
      </w:r>
      <w:r w:rsidR="00F74984" w:rsidRPr="002E163A">
        <w:rPr>
          <w:rFonts w:ascii="微軟正黑體" w:eastAsia="微軟正黑體" w:hAnsi="微軟正黑體" w:hint="eastAsia"/>
          <w:b/>
          <w:color w:val="0070C0"/>
          <w:sz w:val="28"/>
          <w:szCs w:val="28"/>
          <w:u w:val="single"/>
        </w:rPr>
        <w:t>被保險人因保險事故</w:t>
      </w:r>
      <w:r w:rsidR="00F74A02" w:rsidRPr="002E163A">
        <w:rPr>
          <w:rFonts w:ascii="微軟正黑體" w:eastAsia="微軟正黑體" w:hAnsi="微軟正黑體" w:hint="eastAsia"/>
          <w:b/>
          <w:color w:val="0070C0"/>
          <w:sz w:val="28"/>
          <w:szCs w:val="28"/>
          <w:u w:val="single"/>
        </w:rPr>
        <w:t>滯留</w:t>
      </w:r>
      <w:proofErr w:type="gramStart"/>
      <w:r w:rsidR="00F74A02" w:rsidRPr="002E163A">
        <w:rPr>
          <w:rFonts w:ascii="微軟正黑體" w:eastAsia="微軟正黑體" w:hAnsi="微軟正黑體" w:hint="eastAsia"/>
          <w:b/>
          <w:color w:val="0070C0"/>
          <w:sz w:val="28"/>
          <w:szCs w:val="28"/>
          <w:u w:val="single"/>
        </w:rPr>
        <w:t>Ａ</w:t>
      </w:r>
      <w:proofErr w:type="gramEnd"/>
      <w:r w:rsidR="00F74A02" w:rsidRPr="002E163A">
        <w:rPr>
          <w:rFonts w:ascii="微軟正黑體" w:eastAsia="微軟正黑體" w:hAnsi="微軟正黑體" w:hint="eastAsia"/>
          <w:b/>
          <w:color w:val="0070C0"/>
          <w:sz w:val="28"/>
          <w:szCs w:val="28"/>
          <w:u w:val="single"/>
        </w:rPr>
        <w:t>地，致無法順利抵達</w:t>
      </w:r>
      <w:proofErr w:type="gramStart"/>
      <w:r w:rsidR="00F74A02" w:rsidRPr="002E163A">
        <w:rPr>
          <w:rFonts w:ascii="微軟正黑體" w:eastAsia="微軟正黑體" w:hAnsi="微軟正黑體" w:hint="eastAsia"/>
          <w:b/>
          <w:color w:val="0070C0"/>
          <w:sz w:val="28"/>
          <w:szCs w:val="28"/>
          <w:u w:val="single"/>
        </w:rPr>
        <w:t>Ｂ</w:t>
      </w:r>
      <w:proofErr w:type="gramEnd"/>
      <w:r w:rsidR="00F74A02" w:rsidRPr="002E163A">
        <w:rPr>
          <w:rFonts w:ascii="微軟正黑體" w:eastAsia="微軟正黑體" w:hAnsi="微軟正黑體" w:hint="eastAsia"/>
          <w:b/>
          <w:color w:val="0070C0"/>
          <w:sz w:val="28"/>
          <w:szCs w:val="28"/>
          <w:u w:val="single"/>
        </w:rPr>
        <w:t>地，</w:t>
      </w:r>
      <w:r w:rsidR="005041B2" w:rsidRPr="002E163A">
        <w:rPr>
          <w:rFonts w:ascii="微軟正黑體" w:eastAsia="微軟正黑體" w:hAnsi="微軟正黑體" w:hint="eastAsia"/>
          <w:b/>
          <w:color w:val="0070C0"/>
          <w:sz w:val="28"/>
          <w:szCs w:val="28"/>
          <w:u w:val="single"/>
        </w:rPr>
        <w:t>B地</w:t>
      </w:r>
      <w:r w:rsidR="00F74A02" w:rsidRPr="002E163A">
        <w:rPr>
          <w:rFonts w:ascii="微軟正黑體" w:eastAsia="微軟正黑體" w:hAnsi="微軟正黑體" w:hint="eastAsia"/>
          <w:b/>
          <w:color w:val="0070C0"/>
          <w:sz w:val="28"/>
          <w:szCs w:val="28"/>
          <w:u w:val="single"/>
        </w:rPr>
        <w:t>已預付的交通</w:t>
      </w:r>
      <w:r w:rsidRPr="002E163A">
        <w:rPr>
          <w:rFonts w:ascii="微軟正黑體" w:eastAsia="微軟正黑體" w:hAnsi="微軟正黑體" w:hint="eastAsia"/>
          <w:b/>
          <w:color w:val="0070C0"/>
          <w:sz w:val="28"/>
          <w:szCs w:val="28"/>
          <w:u w:val="single"/>
        </w:rPr>
        <w:t>及住宿</w:t>
      </w:r>
      <w:r w:rsidR="00F74A02" w:rsidRPr="002E163A">
        <w:rPr>
          <w:rFonts w:ascii="微軟正黑體" w:eastAsia="微軟正黑體" w:hAnsi="微軟正黑體" w:hint="eastAsia"/>
          <w:b/>
          <w:color w:val="0070C0"/>
          <w:sz w:val="28"/>
          <w:szCs w:val="28"/>
          <w:u w:val="single"/>
        </w:rPr>
        <w:t>費</w:t>
      </w:r>
      <w:r w:rsidR="005041B2" w:rsidRPr="002E163A">
        <w:rPr>
          <w:rFonts w:ascii="微軟正黑體" w:eastAsia="微軟正黑體" w:hAnsi="微軟正黑體" w:hint="eastAsia"/>
          <w:b/>
          <w:color w:val="0070C0"/>
          <w:sz w:val="28"/>
          <w:szCs w:val="28"/>
          <w:u w:val="single"/>
        </w:rPr>
        <w:t>無法取回</w:t>
      </w:r>
      <w:r w:rsidRPr="002E163A">
        <w:rPr>
          <w:rFonts w:ascii="微軟正黑體" w:eastAsia="微軟正黑體" w:hAnsi="微軟正黑體" w:hint="eastAsia"/>
          <w:b/>
          <w:color w:val="0070C0"/>
          <w:sz w:val="28"/>
          <w:szCs w:val="28"/>
          <w:u w:val="single"/>
        </w:rPr>
        <w:t>，</w:t>
      </w:r>
      <w:r w:rsidR="00F74A02" w:rsidRPr="002E163A">
        <w:rPr>
          <w:rFonts w:ascii="微軟正黑體" w:eastAsia="微軟正黑體" w:hAnsi="微軟正黑體" w:hint="eastAsia"/>
          <w:b/>
          <w:color w:val="0070C0"/>
          <w:sz w:val="28"/>
          <w:szCs w:val="28"/>
          <w:u w:val="single"/>
        </w:rPr>
        <w:t>可</w:t>
      </w:r>
      <w:r w:rsidR="00C2613E" w:rsidRPr="00A54035">
        <w:rPr>
          <w:rFonts w:ascii="微軟正黑體" w:eastAsia="微軟正黑體" w:hAnsi="微軟正黑體" w:hint="eastAsia"/>
          <w:b/>
          <w:color w:val="0070C0"/>
          <w:sz w:val="28"/>
          <w:szCs w:val="28"/>
          <w:u w:val="single"/>
        </w:rPr>
        <w:t>否</w:t>
      </w:r>
      <w:r w:rsidR="00726574" w:rsidRPr="008F785C">
        <w:rPr>
          <w:rFonts w:ascii="微軟正黑體" w:eastAsia="微軟正黑體" w:hAnsi="微軟正黑體" w:hint="eastAsia"/>
          <w:b/>
          <w:color w:val="0070C0"/>
          <w:sz w:val="28"/>
          <w:szCs w:val="28"/>
          <w:u w:val="single"/>
        </w:rPr>
        <w:t>啟動</w:t>
      </w:r>
      <w:r w:rsidR="00DA113A" w:rsidRPr="002E163A">
        <w:rPr>
          <w:rFonts w:ascii="微軟正黑體" w:eastAsia="微軟正黑體" w:hAnsi="微軟正黑體" w:hint="eastAsia"/>
          <w:b/>
          <w:color w:val="0070C0"/>
          <w:sz w:val="28"/>
          <w:szCs w:val="28"/>
          <w:u w:val="single"/>
        </w:rPr>
        <w:t>「旅程更改保險」</w:t>
      </w:r>
      <w:r w:rsidR="00726574" w:rsidRPr="008F785C">
        <w:rPr>
          <w:rFonts w:ascii="微軟正黑體" w:eastAsia="微軟正黑體" w:hAnsi="微軟正黑體" w:hint="eastAsia"/>
          <w:b/>
          <w:color w:val="0070C0"/>
          <w:sz w:val="28"/>
          <w:szCs w:val="28"/>
          <w:u w:val="single"/>
        </w:rPr>
        <w:t>全額賠付B地之費用</w:t>
      </w:r>
      <w:r w:rsidR="00F74A02" w:rsidRPr="002E163A">
        <w:rPr>
          <w:rFonts w:ascii="微軟正黑體" w:eastAsia="微軟正黑體" w:hAnsi="微軟正黑體" w:hint="eastAsia"/>
          <w:b/>
          <w:color w:val="0070C0"/>
          <w:sz w:val="28"/>
          <w:szCs w:val="28"/>
          <w:u w:val="single"/>
        </w:rPr>
        <w:t>？</w:t>
      </w:r>
      <w:r w:rsidR="00E85D24" w:rsidRPr="008F785C">
        <w:rPr>
          <w:rFonts w:ascii="微軟正黑體" w:eastAsia="微軟正黑體" w:hAnsi="微軟正黑體" w:hint="eastAsia"/>
          <w:b/>
          <w:color w:val="0070C0"/>
          <w:sz w:val="28"/>
          <w:szCs w:val="28"/>
          <w:u w:val="single"/>
        </w:rPr>
        <w:t xml:space="preserve"> </w:t>
      </w:r>
    </w:p>
    <w:p w14:paraId="0D8690A9" w14:textId="77777777" w:rsidR="00DA113A" w:rsidRDefault="000D63B8" w:rsidP="000D63B8">
      <w:pPr>
        <w:pStyle w:val="Default"/>
        <w:spacing w:line="0" w:lineRule="atLeast"/>
        <w:rPr>
          <w:rFonts w:ascii="微軟正黑體" w:eastAsia="微軟正黑體" w:hAnsi="微軟正黑體" w:cstheme="minorBidi"/>
          <w:color w:val="auto"/>
          <w:kern w:val="2"/>
          <w:sz w:val="28"/>
          <w:szCs w:val="28"/>
        </w:rPr>
      </w:pPr>
      <w:r w:rsidRPr="000D63B8">
        <w:rPr>
          <w:rFonts w:ascii="微軟正黑體" w:eastAsia="微軟正黑體" w:hAnsi="微軟正黑體" w:cstheme="minorBidi" w:hint="eastAsia"/>
          <w:color w:val="auto"/>
          <w:kern w:val="2"/>
          <w:sz w:val="28"/>
          <w:szCs w:val="28"/>
        </w:rPr>
        <w:t>A</w:t>
      </w:r>
      <w:r w:rsidR="00D2465C">
        <w:rPr>
          <w:rFonts w:ascii="微軟正黑體" w:eastAsia="微軟正黑體" w:hAnsi="微軟正黑體" w:hint="eastAsia"/>
          <w:sz w:val="28"/>
          <w:szCs w:val="28"/>
        </w:rPr>
        <w:t>：</w:t>
      </w:r>
    </w:p>
    <w:p w14:paraId="7E686315" w14:textId="77777777" w:rsidR="005041B2" w:rsidRDefault="000D63B8" w:rsidP="000D63B8">
      <w:pPr>
        <w:pStyle w:val="Default"/>
        <w:spacing w:line="0" w:lineRule="atLeast"/>
        <w:rPr>
          <w:rFonts w:ascii="微軟正黑體" w:eastAsia="微軟正黑體" w:hAnsi="微軟正黑體" w:cstheme="minorBidi"/>
          <w:color w:val="auto"/>
          <w:kern w:val="2"/>
          <w:sz w:val="28"/>
          <w:szCs w:val="28"/>
        </w:rPr>
      </w:pPr>
      <w:r w:rsidRPr="000D63B8">
        <w:rPr>
          <w:rFonts w:ascii="微軟正黑體" w:eastAsia="微軟正黑體" w:hAnsi="微軟正黑體" w:cstheme="minorBidi" w:hint="eastAsia"/>
          <w:color w:val="auto"/>
          <w:kern w:val="2"/>
          <w:sz w:val="28"/>
          <w:szCs w:val="28"/>
        </w:rPr>
        <w:t>很抱歉無法賠付。</w:t>
      </w:r>
    </w:p>
    <w:p w14:paraId="05AE059B" w14:textId="77777777" w:rsidR="000D63B8" w:rsidRPr="000D63B8" w:rsidRDefault="000A6B8A" w:rsidP="000D63B8">
      <w:pPr>
        <w:spacing w:line="0" w:lineRule="atLeast"/>
        <w:rPr>
          <w:rFonts w:ascii="微軟正黑體" w:eastAsia="微軟正黑體" w:hAnsi="微軟正黑體"/>
          <w:sz w:val="28"/>
          <w:szCs w:val="28"/>
        </w:rPr>
      </w:pPr>
      <w:r w:rsidRPr="005E61A7">
        <w:rPr>
          <w:rFonts w:ascii="微軟正黑體" w:eastAsia="微軟正黑體" w:hAnsi="微軟正黑體" w:hint="eastAsia"/>
          <w:sz w:val="28"/>
          <w:szCs w:val="28"/>
        </w:rPr>
        <w:t>被保險人於海外旅行期間內，因</w:t>
      </w:r>
      <w:r>
        <w:rPr>
          <w:rFonts w:ascii="微軟正黑體" w:eastAsia="微軟正黑體" w:hAnsi="微軟正黑體" w:hint="eastAsia"/>
          <w:sz w:val="28"/>
          <w:szCs w:val="28"/>
        </w:rPr>
        <w:t>承保</w:t>
      </w:r>
      <w:r w:rsidRPr="005E61A7">
        <w:rPr>
          <w:rFonts w:ascii="微軟正黑體" w:eastAsia="微軟正黑體" w:hAnsi="微軟正黑體" w:hint="eastAsia"/>
          <w:sz w:val="28"/>
          <w:szCs w:val="28"/>
        </w:rPr>
        <w:t>事故致被保險人必須更改其預定旅程因而</w:t>
      </w:r>
      <w:r w:rsidRPr="000A6B8A">
        <w:rPr>
          <w:rFonts w:ascii="微軟正黑體" w:eastAsia="微軟正黑體" w:hAnsi="微軟正黑體" w:hint="eastAsia"/>
          <w:b/>
          <w:sz w:val="28"/>
          <w:szCs w:val="28"/>
        </w:rPr>
        <w:t>所增加之交通或住宿費用</w:t>
      </w:r>
      <w:r w:rsidRPr="005E61A7">
        <w:rPr>
          <w:rFonts w:ascii="微軟正黑體" w:eastAsia="微軟正黑體" w:hAnsi="微軟正黑體" w:hint="eastAsia"/>
          <w:sz w:val="28"/>
          <w:szCs w:val="28"/>
        </w:rPr>
        <w:t>，</w:t>
      </w:r>
      <w:r>
        <w:rPr>
          <w:rFonts w:ascii="微軟正黑體" w:eastAsia="微軟正黑體" w:hAnsi="微軟正黑體" w:hint="eastAsia"/>
          <w:sz w:val="28"/>
          <w:szCs w:val="28"/>
        </w:rPr>
        <w:t>保險</w:t>
      </w:r>
      <w:r w:rsidRPr="005E61A7">
        <w:rPr>
          <w:rFonts w:ascii="微軟正黑體" w:eastAsia="微軟正黑體" w:hAnsi="微軟正黑體" w:hint="eastAsia"/>
          <w:sz w:val="28"/>
          <w:szCs w:val="28"/>
        </w:rPr>
        <w:t>公司依保險契約之約定對被保險人負理賠之責</w:t>
      </w:r>
      <w:r>
        <w:rPr>
          <w:rFonts w:ascii="微軟正黑體" w:eastAsia="微軟正黑體" w:hAnsi="微軟正黑體" w:hint="eastAsia"/>
          <w:sz w:val="28"/>
          <w:szCs w:val="28"/>
        </w:rPr>
        <w:t>。</w:t>
      </w:r>
    </w:p>
    <w:p w14:paraId="0019D139" w14:textId="77777777" w:rsidR="000D63B8" w:rsidRDefault="000D63B8" w:rsidP="000D63B8">
      <w:pPr>
        <w:spacing w:line="0" w:lineRule="atLeast"/>
        <w:rPr>
          <w:rFonts w:ascii="微軟正黑體" w:eastAsia="微軟正黑體" w:hAnsi="微軟正黑體"/>
          <w:sz w:val="28"/>
          <w:szCs w:val="28"/>
        </w:rPr>
      </w:pPr>
    </w:p>
    <w:p w14:paraId="797C16E0" w14:textId="77777777" w:rsidR="00700344" w:rsidRDefault="00700344" w:rsidP="000D63B8">
      <w:pPr>
        <w:spacing w:line="0" w:lineRule="atLeast"/>
        <w:rPr>
          <w:rFonts w:ascii="微軟正黑體" w:eastAsia="微軟正黑體" w:hAnsi="微軟正黑體"/>
          <w:sz w:val="28"/>
          <w:szCs w:val="28"/>
        </w:rPr>
      </w:pPr>
    </w:p>
    <w:p w14:paraId="28867ECC" w14:textId="77777777" w:rsidR="0003641C" w:rsidRDefault="0003641C" w:rsidP="0003641C">
      <w:pPr>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行李延誤保險</w:t>
      </w:r>
    </w:p>
    <w:p w14:paraId="4ABB1D1E" w14:textId="77F1D9C1" w:rsidR="00700344" w:rsidRPr="002E163A" w:rsidRDefault="00DA113A" w:rsidP="00DA113A">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b/>
          <w:color w:val="0070C0"/>
          <w:sz w:val="28"/>
          <w:szCs w:val="28"/>
          <w:u w:val="single"/>
        </w:rPr>
        <w:t>Q</w:t>
      </w:r>
      <w:r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3</w:t>
      </w:r>
      <w:r w:rsidRPr="00F96E2A">
        <w:rPr>
          <w:rFonts w:ascii="微軟正黑體" w:eastAsia="微軟正黑體" w:hAnsi="微軟正黑體"/>
          <w:b/>
          <w:color w:val="0070C0"/>
          <w:sz w:val="28"/>
          <w:szCs w:val="28"/>
          <w:u w:val="single"/>
        </w:rPr>
        <w:t>.</w:t>
      </w:r>
      <w:r w:rsidRPr="002E163A">
        <w:rPr>
          <w:rFonts w:ascii="微軟正黑體" w:eastAsia="微軟正黑體" w:hAnsi="微軟正黑體"/>
          <w:b/>
          <w:color w:val="0070C0"/>
          <w:sz w:val="28"/>
          <w:szCs w:val="28"/>
          <w:u w:val="single"/>
        </w:rPr>
        <w:t xml:space="preserve"> </w:t>
      </w:r>
      <w:r w:rsidR="0003641C" w:rsidRPr="002E163A">
        <w:rPr>
          <w:rFonts w:ascii="微軟正黑體" w:eastAsia="微軟正黑體" w:hAnsi="微軟正黑體" w:hint="eastAsia"/>
          <w:b/>
          <w:color w:val="0070C0"/>
          <w:sz w:val="28"/>
          <w:szCs w:val="28"/>
          <w:u w:val="single"/>
        </w:rPr>
        <w:t>被保險人抵達旅遊國家未領得行李，航空公司於次日送抵被</w:t>
      </w:r>
      <w:r w:rsidR="0003641C" w:rsidRPr="002E163A">
        <w:rPr>
          <w:rFonts w:ascii="微軟正黑體" w:eastAsia="微軟正黑體" w:hAnsi="微軟正黑體" w:hint="eastAsia"/>
          <w:b/>
          <w:color w:val="0070C0"/>
          <w:sz w:val="28"/>
          <w:szCs w:val="28"/>
          <w:u w:val="single"/>
        </w:rPr>
        <w:lastRenderedPageBreak/>
        <w:t>保險人住宿</w:t>
      </w:r>
      <w:r w:rsidRPr="002E163A">
        <w:rPr>
          <w:rFonts w:ascii="微軟正黑體" w:eastAsia="微軟正黑體" w:hAnsi="微軟正黑體" w:hint="eastAsia"/>
          <w:b/>
          <w:color w:val="0070C0"/>
          <w:sz w:val="28"/>
          <w:szCs w:val="28"/>
          <w:u w:val="single"/>
        </w:rPr>
        <w:t>的</w:t>
      </w:r>
      <w:r w:rsidR="0003641C" w:rsidRPr="002E163A">
        <w:rPr>
          <w:rFonts w:ascii="微軟正黑體" w:eastAsia="微軟正黑體" w:hAnsi="微軟正黑體" w:hint="eastAsia"/>
          <w:b/>
          <w:color w:val="0070C0"/>
          <w:sz w:val="28"/>
          <w:szCs w:val="28"/>
          <w:u w:val="single"/>
        </w:rPr>
        <w:t>飯店，</w:t>
      </w:r>
      <w:r w:rsidRPr="002E163A">
        <w:rPr>
          <w:rFonts w:ascii="微軟正黑體" w:eastAsia="微軟正黑體" w:hAnsi="微軟正黑體" w:hint="eastAsia"/>
          <w:b/>
          <w:color w:val="0070C0"/>
          <w:sz w:val="28"/>
          <w:szCs w:val="28"/>
          <w:u w:val="single"/>
        </w:rPr>
        <w:t>可</w:t>
      </w:r>
      <w:r w:rsidR="00C2613E" w:rsidRPr="00A54035">
        <w:rPr>
          <w:rFonts w:ascii="微軟正黑體" w:eastAsia="微軟正黑體" w:hAnsi="微軟正黑體" w:hint="eastAsia"/>
          <w:b/>
          <w:color w:val="0070C0"/>
          <w:sz w:val="28"/>
          <w:szCs w:val="28"/>
          <w:u w:val="single"/>
        </w:rPr>
        <w:t>否賠付</w:t>
      </w:r>
      <w:r w:rsidRPr="002E163A">
        <w:rPr>
          <w:rFonts w:ascii="微軟正黑體" w:eastAsia="微軟正黑體" w:hAnsi="微軟正黑體" w:hint="eastAsia"/>
          <w:b/>
          <w:color w:val="0070C0"/>
          <w:sz w:val="28"/>
          <w:szCs w:val="28"/>
          <w:u w:val="single"/>
        </w:rPr>
        <w:t>「行李延誤保險」？</w:t>
      </w:r>
    </w:p>
    <w:p w14:paraId="0758ECE8" w14:textId="77777777" w:rsidR="0003641C" w:rsidRDefault="00DA113A" w:rsidP="00DA113A">
      <w:pPr>
        <w:spacing w:line="0" w:lineRule="atLeast"/>
        <w:rPr>
          <w:rFonts w:ascii="微軟正黑體" w:eastAsia="微軟正黑體" w:hAnsi="微軟正黑體"/>
          <w:sz w:val="28"/>
          <w:szCs w:val="28"/>
        </w:rPr>
      </w:pPr>
      <w:r w:rsidRPr="000D63B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79852E0F" w14:textId="77777777" w:rsidR="00DA113A" w:rsidRDefault="00DA113A" w:rsidP="00DA113A">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可以。</w:t>
      </w:r>
    </w:p>
    <w:p w14:paraId="0544F4FB" w14:textId="77777777" w:rsidR="00DA113A" w:rsidRPr="00DA113A" w:rsidRDefault="00DA113A" w:rsidP="00DA113A">
      <w:pPr>
        <w:spacing w:line="0" w:lineRule="atLeast"/>
        <w:rPr>
          <w:rFonts w:ascii="微軟正黑體" w:eastAsia="微軟正黑體" w:hAnsi="微軟正黑體"/>
          <w:sz w:val="28"/>
          <w:szCs w:val="28"/>
        </w:rPr>
      </w:pPr>
      <w:r w:rsidRPr="00DA113A">
        <w:rPr>
          <w:rFonts w:ascii="微軟正黑體" w:eastAsia="微軟正黑體" w:hAnsi="微軟正黑體" w:hint="eastAsia"/>
          <w:sz w:val="28"/>
          <w:szCs w:val="28"/>
        </w:rPr>
        <w:t>被保險人於海外旅行期間內，其隨行託運並取得託運行李領取單之個人行李因公共交通工具業者之處理失當，致其在抵達目的地六小時後仍未領得時，保險公司依保險契約約定之保險金額給付保險金。</w:t>
      </w:r>
    </w:p>
    <w:p w14:paraId="4176FAA7" w14:textId="77777777" w:rsidR="00DA113A" w:rsidRPr="00DA113A" w:rsidRDefault="00DA113A" w:rsidP="00DA113A">
      <w:pPr>
        <w:spacing w:line="0" w:lineRule="atLeast"/>
        <w:rPr>
          <w:rFonts w:ascii="微軟正黑體" w:eastAsia="微軟正黑體" w:hAnsi="微軟正黑體"/>
          <w:sz w:val="28"/>
          <w:szCs w:val="28"/>
        </w:rPr>
      </w:pPr>
      <w:r w:rsidRPr="00DA113A">
        <w:rPr>
          <w:rFonts w:ascii="微軟正黑體" w:eastAsia="微軟正黑體" w:hAnsi="微軟正黑體" w:hint="eastAsia"/>
          <w:sz w:val="28"/>
          <w:szCs w:val="28"/>
        </w:rPr>
        <w:t>保險期間內以給付二次為限。</w:t>
      </w:r>
    </w:p>
    <w:p w14:paraId="0C7ABEB9" w14:textId="77777777" w:rsidR="0003641C" w:rsidRDefault="0003641C" w:rsidP="00D82B82"/>
    <w:p w14:paraId="5BF381D1" w14:textId="77777777" w:rsidR="0003641C" w:rsidRDefault="0003641C" w:rsidP="00D82B82"/>
    <w:p w14:paraId="27C81B20" w14:textId="50E4AFA8" w:rsidR="00DA113A" w:rsidRPr="002E163A" w:rsidRDefault="00DA113A" w:rsidP="00DA113A">
      <w:pPr>
        <w:spacing w:line="0" w:lineRule="atLeast"/>
        <w:rPr>
          <w:rFonts w:ascii="微軟正黑體" w:eastAsia="微軟正黑體" w:hAnsi="微軟正黑體"/>
          <w:b/>
          <w:sz w:val="28"/>
          <w:szCs w:val="28"/>
          <w:u w:val="single"/>
        </w:rPr>
      </w:pPr>
      <w:r w:rsidRPr="00F96E2A">
        <w:rPr>
          <w:rFonts w:ascii="微軟正黑體" w:eastAsia="微軟正黑體" w:hAnsi="微軟正黑體"/>
          <w:b/>
          <w:color w:val="0070C0"/>
          <w:sz w:val="28"/>
          <w:szCs w:val="28"/>
          <w:u w:val="single"/>
        </w:rPr>
        <w:t>Q</w:t>
      </w:r>
      <w:r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4</w:t>
      </w:r>
      <w:r w:rsidRPr="002E163A">
        <w:rPr>
          <w:rFonts w:ascii="微軟正黑體" w:eastAsia="微軟正黑體" w:hAnsi="微軟正黑體"/>
          <w:b/>
          <w:color w:val="0070C0"/>
          <w:sz w:val="28"/>
          <w:szCs w:val="28"/>
          <w:u w:val="single"/>
        </w:rPr>
        <w:t xml:space="preserve">. </w:t>
      </w:r>
      <w:r w:rsidRPr="002E163A">
        <w:rPr>
          <w:rFonts w:ascii="微軟正黑體" w:eastAsia="微軟正黑體" w:hAnsi="微軟正黑體" w:hint="eastAsia"/>
          <w:b/>
          <w:color w:val="0070C0"/>
          <w:sz w:val="28"/>
          <w:szCs w:val="28"/>
          <w:u w:val="single"/>
        </w:rPr>
        <w:t>被保險人因出發機場的航班延誤</w:t>
      </w:r>
      <w:proofErr w:type="gramStart"/>
      <w:r w:rsidRPr="002E163A">
        <w:rPr>
          <w:rFonts w:ascii="微軟正黑體" w:eastAsia="微軟正黑體" w:hAnsi="微軟正黑體" w:hint="eastAsia"/>
          <w:b/>
          <w:color w:val="0070C0"/>
          <w:sz w:val="28"/>
          <w:szCs w:val="28"/>
          <w:u w:val="single"/>
        </w:rPr>
        <w:t>致失接轉</w:t>
      </w:r>
      <w:proofErr w:type="gramEnd"/>
      <w:r w:rsidRPr="002E163A">
        <w:rPr>
          <w:rFonts w:ascii="微軟正黑體" w:eastAsia="微軟正黑體" w:hAnsi="微軟正黑體" w:hint="eastAsia"/>
          <w:b/>
          <w:color w:val="0070C0"/>
          <w:sz w:val="28"/>
          <w:szCs w:val="28"/>
          <w:u w:val="single"/>
        </w:rPr>
        <w:t>接班機，於轉機國家</w:t>
      </w:r>
      <w:r w:rsidR="002B781F" w:rsidRPr="002E163A">
        <w:rPr>
          <w:rFonts w:ascii="微軟正黑體" w:eastAsia="微軟正黑體" w:hAnsi="微軟正黑體" w:hint="eastAsia"/>
          <w:b/>
          <w:color w:val="0070C0"/>
          <w:sz w:val="28"/>
          <w:szCs w:val="28"/>
          <w:u w:val="single"/>
        </w:rPr>
        <w:t>滯留</w:t>
      </w:r>
      <w:r w:rsidRPr="002E163A">
        <w:rPr>
          <w:rFonts w:ascii="微軟正黑體" w:eastAsia="微軟正黑體" w:hAnsi="微軟正黑體" w:hint="eastAsia"/>
          <w:b/>
          <w:color w:val="0070C0"/>
          <w:sz w:val="28"/>
          <w:szCs w:val="28"/>
          <w:u w:val="single"/>
        </w:rPr>
        <w:t>住宿一日，</w:t>
      </w:r>
      <w:r w:rsidR="00F402C1" w:rsidRPr="008F785C">
        <w:rPr>
          <w:rFonts w:ascii="微軟正黑體" w:eastAsia="微軟正黑體" w:hAnsi="微軟正黑體" w:hint="eastAsia"/>
          <w:b/>
          <w:color w:val="0070C0"/>
          <w:sz w:val="28"/>
          <w:szCs w:val="28"/>
          <w:u w:val="single"/>
        </w:rPr>
        <w:t>不能提領行李故採購了日用品及衣物</w:t>
      </w:r>
      <w:r w:rsidR="00F402C1">
        <w:rPr>
          <w:rFonts w:ascii="微軟正黑體" w:eastAsia="微軟正黑體" w:hAnsi="微軟正黑體" w:hint="eastAsia"/>
          <w:b/>
          <w:color w:val="0070C0"/>
          <w:sz w:val="28"/>
          <w:szCs w:val="28"/>
          <w:u w:val="single"/>
        </w:rPr>
        <w:t>，</w:t>
      </w:r>
      <w:r w:rsidRPr="002E163A">
        <w:rPr>
          <w:rFonts w:ascii="微軟正黑體" w:eastAsia="微軟正黑體" w:hAnsi="微軟正黑體" w:hint="eastAsia"/>
          <w:b/>
          <w:color w:val="0070C0"/>
          <w:sz w:val="28"/>
          <w:szCs w:val="28"/>
          <w:u w:val="single"/>
        </w:rPr>
        <w:t>可</w:t>
      </w:r>
      <w:r w:rsidR="00C2613E" w:rsidRPr="00A54035">
        <w:rPr>
          <w:rFonts w:ascii="微軟正黑體" w:eastAsia="微軟正黑體" w:hAnsi="微軟正黑體" w:hint="eastAsia"/>
          <w:b/>
          <w:color w:val="0070C0"/>
          <w:sz w:val="28"/>
          <w:szCs w:val="28"/>
          <w:u w:val="single"/>
        </w:rPr>
        <w:t>否</w:t>
      </w:r>
      <w:r w:rsidR="00F402C1">
        <w:rPr>
          <w:rFonts w:ascii="微軟正黑體" w:eastAsia="微軟正黑體" w:hAnsi="微軟正黑體" w:hint="eastAsia"/>
          <w:b/>
          <w:color w:val="0070C0"/>
          <w:sz w:val="28"/>
          <w:szCs w:val="28"/>
          <w:u w:val="single"/>
        </w:rPr>
        <w:t>申請</w:t>
      </w:r>
      <w:r w:rsidRPr="002E163A">
        <w:rPr>
          <w:rFonts w:ascii="微軟正黑體" w:eastAsia="微軟正黑體" w:hAnsi="微軟正黑體" w:hint="eastAsia"/>
          <w:b/>
          <w:color w:val="0070C0"/>
          <w:sz w:val="28"/>
          <w:szCs w:val="28"/>
          <w:u w:val="single"/>
        </w:rPr>
        <w:t>「行李延誤保險」？</w:t>
      </w:r>
    </w:p>
    <w:p w14:paraId="42C55931" w14:textId="77777777" w:rsidR="002B781F" w:rsidRDefault="002B781F" w:rsidP="002B781F">
      <w:pPr>
        <w:spacing w:line="0" w:lineRule="atLeast"/>
        <w:rPr>
          <w:rFonts w:ascii="微軟正黑體" w:eastAsia="微軟正黑體" w:hAnsi="微軟正黑體"/>
          <w:sz w:val="28"/>
          <w:szCs w:val="28"/>
        </w:rPr>
      </w:pPr>
      <w:r w:rsidRPr="000D63B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27FB79FB" w14:textId="77777777" w:rsidR="00F402C1" w:rsidRDefault="00F402C1" w:rsidP="00F402C1">
      <w:pPr>
        <w:pStyle w:val="Default"/>
        <w:spacing w:line="0" w:lineRule="atLeast"/>
        <w:rPr>
          <w:rFonts w:ascii="微軟正黑體" w:eastAsia="微軟正黑體" w:hAnsi="微軟正黑體"/>
          <w:color w:val="auto"/>
          <w:sz w:val="28"/>
          <w:szCs w:val="28"/>
        </w:rPr>
      </w:pPr>
      <w:r>
        <w:rPr>
          <w:rFonts w:ascii="微軟正黑體" w:eastAsia="微軟正黑體" w:hAnsi="微軟正黑體" w:hint="eastAsia"/>
          <w:color w:val="auto"/>
          <w:sz w:val="28"/>
          <w:szCs w:val="28"/>
        </w:rPr>
        <w:t>很抱歉無法</w:t>
      </w:r>
      <w:r w:rsidRPr="008F785C">
        <w:rPr>
          <w:rFonts w:ascii="微軟正黑體" w:eastAsia="微軟正黑體" w:hAnsi="微軟正黑體" w:hint="eastAsia"/>
          <w:color w:val="auto"/>
          <w:sz w:val="28"/>
          <w:szCs w:val="28"/>
        </w:rPr>
        <w:t>申請行李延誤保險</w:t>
      </w:r>
      <w:r>
        <w:rPr>
          <w:rFonts w:ascii="微軟正黑體" w:eastAsia="微軟正黑體" w:hAnsi="微軟正黑體" w:hint="eastAsia"/>
          <w:color w:val="auto"/>
          <w:sz w:val="28"/>
          <w:szCs w:val="28"/>
        </w:rPr>
        <w:t>。</w:t>
      </w:r>
    </w:p>
    <w:p w14:paraId="7583491A" w14:textId="77777777" w:rsidR="00F402C1" w:rsidRPr="008F785C" w:rsidRDefault="00F402C1" w:rsidP="00F402C1">
      <w:pPr>
        <w:spacing w:line="0" w:lineRule="atLeast"/>
        <w:rPr>
          <w:rFonts w:ascii="微軟正黑體" w:eastAsia="微軟正黑體" w:hAnsi="微軟正黑體" w:cs="Calibri"/>
          <w:kern w:val="0"/>
          <w:sz w:val="28"/>
          <w:szCs w:val="28"/>
        </w:rPr>
      </w:pPr>
      <w:r w:rsidRPr="008F785C">
        <w:rPr>
          <w:rFonts w:ascii="微軟正黑體" w:eastAsia="微軟正黑體" w:hAnsi="微軟正黑體" w:cs="Calibri" w:hint="eastAsia"/>
          <w:kern w:val="0"/>
          <w:sz w:val="28"/>
          <w:szCs w:val="28"/>
        </w:rPr>
        <w:t>轉機地並非旅遊目的地。被保險人隨行託運並取得託運行李領取單之個人行李因公共交通工具業者之處理失當，致其在抵達目的地六小時後仍未領得時，保險公司依保險契約約定之保險金額給付保險金。</w:t>
      </w:r>
    </w:p>
    <w:p w14:paraId="4898701E" w14:textId="77777777" w:rsidR="00DA113A" w:rsidRDefault="00DA113A" w:rsidP="002B781F"/>
    <w:p w14:paraId="1B120A8A" w14:textId="77777777" w:rsidR="00DA113A" w:rsidRDefault="00DA113A" w:rsidP="002B781F"/>
    <w:p w14:paraId="1E2B093B" w14:textId="0A7145D8" w:rsidR="002B781F" w:rsidRPr="002E163A" w:rsidRDefault="002B781F" w:rsidP="002B781F">
      <w:pPr>
        <w:spacing w:line="0" w:lineRule="atLeast"/>
        <w:rPr>
          <w:rFonts w:ascii="微軟正黑體" w:eastAsia="微軟正黑體" w:hAnsi="微軟正黑體"/>
          <w:b/>
          <w:sz w:val="28"/>
          <w:szCs w:val="28"/>
          <w:u w:val="single"/>
        </w:rPr>
      </w:pPr>
      <w:r w:rsidRPr="00F96E2A">
        <w:rPr>
          <w:rFonts w:ascii="微軟正黑體" w:eastAsia="微軟正黑體" w:hAnsi="微軟正黑體"/>
          <w:b/>
          <w:color w:val="0070C0"/>
          <w:sz w:val="28"/>
          <w:szCs w:val="28"/>
          <w:u w:val="single"/>
        </w:rPr>
        <w:t>Q</w:t>
      </w:r>
      <w:r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5</w:t>
      </w:r>
      <w:r w:rsidRPr="00F96E2A">
        <w:rPr>
          <w:rFonts w:ascii="微軟正黑體" w:eastAsia="微軟正黑體" w:hAnsi="微軟正黑體"/>
          <w:b/>
          <w:color w:val="0070C0"/>
          <w:sz w:val="28"/>
          <w:szCs w:val="28"/>
          <w:u w:val="single"/>
        </w:rPr>
        <w:t>.</w:t>
      </w:r>
      <w:r w:rsidRPr="002E163A">
        <w:rPr>
          <w:rFonts w:ascii="微軟正黑體" w:eastAsia="微軟正黑體" w:hAnsi="微軟正黑體"/>
          <w:b/>
          <w:color w:val="0070C0"/>
          <w:sz w:val="28"/>
          <w:szCs w:val="28"/>
          <w:u w:val="single"/>
        </w:rPr>
        <w:t xml:space="preserve"> </w:t>
      </w:r>
      <w:r w:rsidRPr="002E163A">
        <w:rPr>
          <w:rFonts w:ascii="微軟正黑體" w:eastAsia="微軟正黑體" w:hAnsi="微軟正黑體" w:hint="eastAsia"/>
          <w:b/>
          <w:color w:val="0070C0"/>
          <w:sz w:val="28"/>
          <w:szCs w:val="28"/>
          <w:u w:val="single"/>
        </w:rPr>
        <w:t>被保險人返抵桃園機場後沒有領到行李，航空公司於隔天送到家中，可</w:t>
      </w:r>
      <w:r w:rsidR="00C2613E" w:rsidRPr="00A54035">
        <w:rPr>
          <w:rFonts w:ascii="微軟正黑體" w:eastAsia="微軟正黑體" w:hAnsi="微軟正黑體" w:hint="eastAsia"/>
          <w:b/>
          <w:color w:val="0070C0"/>
          <w:sz w:val="28"/>
          <w:szCs w:val="28"/>
          <w:u w:val="single"/>
        </w:rPr>
        <w:t>否賠付</w:t>
      </w:r>
      <w:r w:rsidRPr="002E163A">
        <w:rPr>
          <w:rFonts w:ascii="微軟正黑體" w:eastAsia="微軟正黑體" w:hAnsi="微軟正黑體" w:hint="eastAsia"/>
          <w:b/>
          <w:color w:val="0070C0"/>
          <w:sz w:val="28"/>
          <w:szCs w:val="28"/>
          <w:u w:val="single"/>
        </w:rPr>
        <w:t>「行李延誤保險」？</w:t>
      </w:r>
    </w:p>
    <w:p w14:paraId="740DDFA4" w14:textId="77777777" w:rsidR="002B781F" w:rsidRDefault="002B781F" w:rsidP="002B781F">
      <w:pPr>
        <w:spacing w:line="0" w:lineRule="atLeast"/>
        <w:rPr>
          <w:rFonts w:ascii="微軟正黑體" w:eastAsia="微軟正黑體" w:hAnsi="微軟正黑體"/>
          <w:sz w:val="28"/>
          <w:szCs w:val="28"/>
        </w:rPr>
      </w:pPr>
      <w:r w:rsidRPr="000D63B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53499428" w14:textId="77777777" w:rsidR="002B781F" w:rsidRDefault="002B781F" w:rsidP="002B781F">
      <w:pPr>
        <w:spacing w:line="0" w:lineRule="atLeast"/>
        <w:rPr>
          <w:rFonts w:ascii="微軟正黑體" w:eastAsia="微軟正黑體" w:hAnsi="微軟正黑體"/>
          <w:sz w:val="28"/>
          <w:szCs w:val="28"/>
        </w:rPr>
      </w:pPr>
      <w:r w:rsidRPr="002B781F">
        <w:rPr>
          <w:rFonts w:ascii="微軟正黑體" w:eastAsia="微軟正黑體" w:hAnsi="微軟正黑體" w:hint="eastAsia"/>
          <w:sz w:val="28"/>
          <w:szCs w:val="28"/>
        </w:rPr>
        <w:t>很抱歉無法賠付。</w:t>
      </w:r>
    </w:p>
    <w:p w14:paraId="48C5ACDB" w14:textId="77777777" w:rsidR="00DA113A" w:rsidRPr="002B781F" w:rsidRDefault="002B781F" w:rsidP="002B781F">
      <w:pPr>
        <w:spacing w:line="0" w:lineRule="atLeast"/>
        <w:rPr>
          <w:rFonts w:ascii="微軟正黑體" w:eastAsia="微軟正黑體" w:hAnsi="微軟正黑體"/>
          <w:sz w:val="28"/>
          <w:szCs w:val="28"/>
        </w:rPr>
      </w:pPr>
      <w:r w:rsidRPr="002B781F">
        <w:rPr>
          <w:rFonts w:ascii="微軟正黑體" w:eastAsia="微軟正黑體" w:hAnsi="微軟正黑體" w:hint="eastAsia"/>
          <w:sz w:val="28"/>
          <w:szCs w:val="28"/>
        </w:rPr>
        <w:t>被保險人於返回中華民國境內機場之行李延誤為特別不保事項。</w:t>
      </w:r>
    </w:p>
    <w:p w14:paraId="62851DBB" w14:textId="77777777" w:rsidR="00DA113A" w:rsidRPr="002E163A" w:rsidRDefault="00DA113A" w:rsidP="002B781F">
      <w:pPr>
        <w:rPr>
          <w:sz w:val="28"/>
          <w:szCs w:val="28"/>
        </w:rPr>
      </w:pPr>
    </w:p>
    <w:p w14:paraId="27D27669" w14:textId="77777777" w:rsidR="00DA113A" w:rsidRPr="002E163A" w:rsidRDefault="00DA113A" w:rsidP="00D82B82">
      <w:pPr>
        <w:rPr>
          <w:sz w:val="28"/>
          <w:szCs w:val="28"/>
        </w:rPr>
      </w:pPr>
    </w:p>
    <w:p w14:paraId="50156E10" w14:textId="77777777" w:rsidR="002B781F" w:rsidRDefault="002B781F" w:rsidP="00D82B82">
      <w:r>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行李損失保險</w:t>
      </w:r>
    </w:p>
    <w:p w14:paraId="612C466F" w14:textId="77777777" w:rsidR="002B781F" w:rsidRDefault="002B781F" w:rsidP="00D82B82"/>
    <w:p w14:paraId="7A96FC5E" w14:textId="7C438990" w:rsidR="002B781F" w:rsidRPr="002E163A" w:rsidRDefault="002B781F" w:rsidP="002B781F">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b/>
          <w:color w:val="0070C0"/>
          <w:sz w:val="28"/>
          <w:szCs w:val="28"/>
          <w:u w:val="single"/>
        </w:rPr>
        <w:lastRenderedPageBreak/>
        <w:t>Q</w:t>
      </w:r>
      <w:r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6</w:t>
      </w:r>
      <w:r w:rsidRPr="002E163A">
        <w:rPr>
          <w:rFonts w:ascii="微軟正黑體" w:eastAsia="微軟正黑體" w:hAnsi="微軟正黑體"/>
          <w:b/>
          <w:color w:val="0070C0"/>
          <w:sz w:val="28"/>
          <w:szCs w:val="28"/>
          <w:u w:val="single"/>
        </w:rPr>
        <w:t xml:space="preserve">. </w:t>
      </w:r>
      <w:r w:rsidRPr="002E163A">
        <w:rPr>
          <w:rFonts w:ascii="微軟正黑體" w:eastAsia="微軟正黑體" w:hAnsi="微軟正黑體" w:hint="eastAsia"/>
          <w:b/>
          <w:color w:val="0070C0"/>
          <w:sz w:val="28"/>
          <w:szCs w:val="28"/>
          <w:u w:val="single"/>
        </w:rPr>
        <w:t>被保險人</w:t>
      </w:r>
      <w:r w:rsidR="002E163A">
        <w:rPr>
          <w:rFonts w:ascii="微軟正黑體" w:eastAsia="微軟正黑體" w:hAnsi="微軟正黑體" w:hint="eastAsia"/>
          <w:b/>
          <w:color w:val="0070C0"/>
          <w:sz w:val="28"/>
          <w:szCs w:val="28"/>
          <w:u w:val="single"/>
        </w:rPr>
        <w:t>於海外旅行時隨身行李被竊，</w:t>
      </w:r>
      <w:r w:rsidRPr="002E163A">
        <w:rPr>
          <w:rFonts w:ascii="微軟正黑體" w:eastAsia="微軟正黑體" w:hAnsi="微軟正黑體" w:hint="eastAsia"/>
          <w:b/>
          <w:color w:val="0070C0"/>
          <w:sz w:val="28"/>
          <w:szCs w:val="28"/>
          <w:u w:val="single"/>
        </w:rPr>
        <w:t>可</w:t>
      </w:r>
      <w:r w:rsidR="00C2613E" w:rsidRPr="00A54035">
        <w:rPr>
          <w:rFonts w:ascii="微軟正黑體" w:eastAsia="微軟正黑體" w:hAnsi="微軟正黑體" w:hint="eastAsia"/>
          <w:b/>
          <w:color w:val="0070C0"/>
          <w:sz w:val="28"/>
          <w:szCs w:val="28"/>
          <w:u w:val="single"/>
        </w:rPr>
        <w:t>否賠付</w:t>
      </w:r>
      <w:r w:rsidRPr="002E163A">
        <w:rPr>
          <w:rFonts w:ascii="微軟正黑體" w:eastAsia="微軟正黑體" w:hAnsi="微軟正黑體" w:hint="eastAsia"/>
          <w:b/>
          <w:color w:val="0070C0"/>
          <w:sz w:val="28"/>
          <w:szCs w:val="28"/>
          <w:u w:val="single"/>
        </w:rPr>
        <w:t>「行李</w:t>
      </w:r>
      <w:r w:rsidR="002E163A">
        <w:rPr>
          <w:rFonts w:ascii="微軟正黑體" w:eastAsia="微軟正黑體" w:hAnsi="微軟正黑體" w:hint="eastAsia"/>
          <w:b/>
          <w:color w:val="0070C0"/>
          <w:sz w:val="28"/>
          <w:szCs w:val="28"/>
          <w:u w:val="single"/>
        </w:rPr>
        <w:t>損失</w:t>
      </w:r>
      <w:r w:rsidRPr="002E163A">
        <w:rPr>
          <w:rFonts w:ascii="微軟正黑體" w:eastAsia="微軟正黑體" w:hAnsi="微軟正黑體" w:hint="eastAsia"/>
          <w:b/>
          <w:color w:val="0070C0"/>
          <w:sz w:val="28"/>
          <w:szCs w:val="28"/>
          <w:u w:val="single"/>
        </w:rPr>
        <w:t>保險」？</w:t>
      </w:r>
    </w:p>
    <w:p w14:paraId="0D5C9F82" w14:textId="77777777" w:rsidR="002B781F" w:rsidRDefault="002B781F" w:rsidP="002B781F">
      <w:pPr>
        <w:spacing w:line="0" w:lineRule="atLeast"/>
        <w:rPr>
          <w:rFonts w:ascii="微軟正黑體" w:eastAsia="微軟正黑體" w:hAnsi="微軟正黑體"/>
          <w:sz w:val="28"/>
          <w:szCs w:val="28"/>
        </w:rPr>
      </w:pPr>
      <w:r w:rsidRPr="000D63B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355FED5C" w14:textId="77777777" w:rsidR="002E163A" w:rsidRDefault="002E163A" w:rsidP="002E163A">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可以。</w:t>
      </w:r>
    </w:p>
    <w:p w14:paraId="3C219F90" w14:textId="77777777" w:rsidR="002E163A" w:rsidRDefault="002E163A" w:rsidP="002E163A">
      <w:pPr>
        <w:spacing w:line="0" w:lineRule="atLeast"/>
        <w:rPr>
          <w:rFonts w:ascii="微軟正黑體" w:eastAsia="微軟正黑體" w:hAnsi="微軟正黑體"/>
          <w:sz w:val="28"/>
          <w:szCs w:val="28"/>
        </w:rPr>
      </w:pPr>
      <w:r w:rsidRPr="002E163A">
        <w:rPr>
          <w:rFonts w:ascii="微軟正黑體" w:eastAsia="微軟正黑體" w:hAnsi="微軟正黑體" w:hint="eastAsia"/>
          <w:sz w:val="28"/>
          <w:szCs w:val="28"/>
        </w:rPr>
        <w:t>被保險人於海外旅行期間內，因竊盜、強盜與搶奪致其所擁有且置於行李箱、手提箱或類似容器內之個人物品遭受損失，</w:t>
      </w:r>
      <w:r w:rsidR="00F51AB1">
        <w:rPr>
          <w:rFonts w:ascii="微軟正黑體" w:eastAsia="微軟正黑體" w:hAnsi="微軟正黑體" w:hint="eastAsia"/>
          <w:sz w:val="28"/>
          <w:szCs w:val="28"/>
        </w:rPr>
        <w:t>保險</w:t>
      </w:r>
      <w:r w:rsidRPr="002E163A">
        <w:rPr>
          <w:rFonts w:ascii="微軟正黑體" w:eastAsia="微軟正黑體" w:hAnsi="微軟正黑體" w:hint="eastAsia"/>
          <w:sz w:val="28"/>
          <w:szCs w:val="28"/>
        </w:rPr>
        <w:t>公司依保險契約約定之保險金額給付保險金</w:t>
      </w:r>
      <w:r>
        <w:rPr>
          <w:rFonts w:ascii="微軟正黑體" w:eastAsia="微軟正黑體" w:hAnsi="微軟正黑體" w:hint="eastAsia"/>
          <w:sz w:val="28"/>
          <w:szCs w:val="28"/>
        </w:rPr>
        <w:t>。</w:t>
      </w:r>
    </w:p>
    <w:p w14:paraId="70F3398A" w14:textId="77777777" w:rsidR="002E163A" w:rsidRPr="002E163A" w:rsidRDefault="002E163A" w:rsidP="002E163A">
      <w:pPr>
        <w:spacing w:line="0" w:lineRule="atLeast"/>
        <w:rPr>
          <w:rFonts w:ascii="微軟正黑體" w:eastAsia="微軟正黑體" w:hAnsi="微軟正黑體"/>
          <w:sz w:val="28"/>
          <w:szCs w:val="28"/>
        </w:rPr>
      </w:pPr>
      <w:r w:rsidRPr="002E163A">
        <w:rPr>
          <w:rFonts w:ascii="微軟正黑體" w:eastAsia="微軟正黑體" w:hAnsi="微軟正黑體" w:hint="eastAsia"/>
          <w:sz w:val="28"/>
          <w:szCs w:val="28"/>
        </w:rPr>
        <w:t>保險期間內以給付二次為限。</w:t>
      </w:r>
    </w:p>
    <w:p w14:paraId="3DF3685B" w14:textId="77777777" w:rsidR="002B781F" w:rsidRPr="002E163A" w:rsidRDefault="002E163A" w:rsidP="002E163A">
      <w:pPr>
        <w:spacing w:line="0" w:lineRule="atLeast"/>
        <w:rPr>
          <w:rFonts w:ascii="微軟正黑體" w:eastAsia="微軟正黑體" w:hAnsi="微軟正黑體"/>
          <w:sz w:val="28"/>
          <w:szCs w:val="28"/>
        </w:rPr>
      </w:pPr>
      <w:r w:rsidRPr="002E163A">
        <w:rPr>
          <w:rFonts w:ascii="微軟正黑體" w:eastAsia="微軟正黑體" w:hAnsi="微軟正黑體" w:hint="eastAsia"/>
          <w:sz w:val="28"/>
          <w:szCs w:val="28"/>
        </w:rPr>
        <w:t>被保險人應在二十四小時內，向當地警政單位報案並取得報案證明。</w:t>
      </w:r>
    </w:p>
    <w:p w14:paraId="3DF74366" w14:textId="77777777" w:rsidR="002B781F" w:rsidRPr="002E163A" w:rsidRDefault="002B781F" w:rsidP="00D82B82">
      <w:pPr>
        <w:rPr>
          <w:sz w:val="28"/>
          <w:szCs w:val="28"/>
        </w:rPr>
      </w:pPr>
    </w:p>
    <w:p w14:paraId="51E17FD0" w14:textId="77777777" w:rsidR="002B781F" w:rsidRPr="002E163A" w:rsidRDefault="002B781F" w:rsidP="00D82B82">
      <w:pPr>
        <w:rPr>
          <w:sz w:val="28"/>
          <w:szCs w:val="28"/>
        </w:rPr>
      </w:pPr>
    </w:p>
    <w:p w14:paraId="52F12DA5" w14:textId="396A1604" w:rsidR="002E163A" w:rsidRPr="002E163A" w:rsidRDefault="002E163A" w:rsidP="002E163A">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b/>
          <w:color w:val="0070C0"/>
          <w:sz w:val="28"/>
          <w:szCs w:val="28"/>
          <w:u w:val="single"/>
        </w:rPr>
        <w:t>Q</w:t>
      </w:r>
      <w:r w:rsidRPr="00F96E2A">
        <w:rPr>
          <w:rFonts w:ascii="微軟正黑體" w:eastAsia="微軟正黑體" w:hAnsi="微軟正黑體" w:hint="eastAsia"/>
          <w:b/>
          <w:color w:val="0070C0"/>
          <w:sz w:val="28"/>
          <w:szCs w:val="28"/>
          <w:u w:val="single"/>
        </w:rPr>
        <w:t>2</w:t>
      </w:r>
      <w:r w:rsidR="008031EB" w:rsidRPr="00F96E2A">
        <w:rPr>
          <w:rFonts w:ascii="微軟正黑體" w:eastAsia="微軟正黑體" w:hAnsi="微軟正黑體" w:hint="eastAsia"/>
          <w:b/>
          <w:color w:val="0070C0"/>
          <w:sz w:val="28"/>
          <w:szCs w:val="28"/>
          <w:u w:val="single"/>
        </w:rPr>
        <w:t>7</w:t>
      </w:r>
      <w:r w:rsidRPr="002E163A">
        <w:rPr>
          <w:rFonts w:ascii="微軟正黑體" w:eastAsia="微軟正黑體" w:hAnsi="微軟正黑體"/>
          <w:b/>
          <w:color w:val="0070C0"/>
          <w:sz w:val="28"/>
          <w:szCs w:val="28"/>
          <w:u w:val="single"/>
        </w:rPr>
        <w:t xml:space="preserve">. </w:t>
      </w:r>
      <w:r w:rsidRPr="002E163A">
        <w:rPr>
          <w:rFonts w:ascii="微軟正黑體" w:eastAsia="微軟正黑體" w:hAnsi="微軟正黑體" w:hint="eastAsia"/>
          <w:b/>
          <w:color w:val="0070C0"/>
          <w:sz w:val="28"/>
          <w:szCs w:val="28"/>
          <w:u w:val="single"/>
        </w:rPr>
        <w:t>被保險人</w:t>
      </w:r>
      <w:r w:rsidR="00F51AB1">
        <w:rPr>
          <w:rFonts w:ascii="微軟正黑體" w:eastAsia="微軟正黑體" w:hAnsi="微軟正黑體" w:hint="eastAsia"/>
          <w:b/>
          <w:color w:val="0070C0"/>
          <w:sz w:val="28"/>
          <w:szCs w:val="28"/>
          <w:u w:val="single"/>
        </w:rPr>
        <w:t>交由航空公司託運之隨行行李，延誤後經航空公司通知遺失，</w:t>
      </w:r>
      <w:r w:rsidRPr="002E163A">
        <w:rPr>
          <w:rFonts w:ascii="微軟正黑體" w:eastAsia="微軟正黑體" w:hAnsi="微軟正黑體" w:hint="eastAsia"/>
          <w:b/>
          <w:color w:val="0070C0"/>
          <w:sz w:val="28"/>
          <w:szCs w:val="28"/>
          <w:u w:val="single"/>
        </w:rPr>
        <w:t>可</w:t>
      </w:r>
      <w:r w:rsidR="00B714B0" w:rsidRPr="00A54035">
        <w:rPr>
          <w:rFonts w:ascii="微軟正黑體" w:eastAsia="微軟正黑體" w:hAnsi="微軟正黑體" w:hint="eastAsia"/>
          <w:b/>
          <w:color w:val="0070C0"/>
          <w:sz w:val="28"/>
          <w:szCs w:val="28"/>
          <w:u w:val="single"/>
        </w:rPr>
        <w:t>否賠付</w:t>
      </w:r>
      <w:r w:rsidRPr="002E163A">
        <w:rPr>
          <w:rFonts w:ascii="微軟正黑體" w:eastAsia="微軟正黑體" w:hAnsi="微軟正黑體" w:hint="eastAsia"/>
          <w:b/>
          <w:color w:val="0070C0"/>
          <w:sz w:val="28"/>
          <w:szCs w:val="28"/>
          <w:u w:val="single"/>
        </w:rPr>
        <w:t>「行李</w:t>
      </w:r>
      <w:r>
        <w:rPr>
          <w:rFonts w:ascii="微軟正黑體" w:eastAsia="微軟正黑體" w:hAnsi="微軟正黑體" w:hint="eastAsia"/>
          <w:b/>
          <w:color w:val="0070C0"/>
          <w:sz w:val="28"/>
          <w:szCs w:val="28"/>
          <w:u w:val="single"/>
        </w:rPr>
        <w:t>損失</w:t>
      </w:r>
      <w:r w:rsidRPr="002E163A">
        <w:rPr>
          <w:rFonts w:ascii="微軟正黑體" w:eastAsia="微軟正黑體" w:hAnsi="微軟正黑體" w:hint="eastAsia"/>
          <w:b/>
          <w:color w:val="0070C0"/>
          <w:sz w:val="28"/>
          <w:szCs w:val="28"/>
          <w:u w:val="single"/>
        </w:rPr>
        <w:t>保險」？</w:t>
      </w:r>
    </w:p>
    <w:p w14:paraId="0971000A" w14:textId="77777777" w:rsidR="002E163A" w:rsidRDefault="002E163A" w:rsidP="002E163A">
      <w:pPr>
        <w:spacing w:line="0" w:lineRule="atLeast"/>
        <w:rPr>
          <w:rFonts w:ascii="微軟正黑體" w:eastAsia="微軟正黑體" w:hAnsi="微軟正黑體"/>
          <w:sz w:val="28"/>
          <w:szCs w:val="28"/>
        </w:rPr>
      </w:pPr>
      <w:r w:rsidRPr="000D63B8">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4F1B4517" w14:textId="77777777" w:rsidR="002E163A" w:rsidRDefault="002E163A" w:rsidP="002E163A">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可以</w:t>
      </w:r>
      <w:r w:rsidR="00F51AB1">
        <w:rPr>
          <w:rFonts w:ascii="微軟正黑體" w:eastAsia="微軟正黑體" w:hAnsi="微軟正黑體" w:hint="eastAsia"/>
          <w:sz w:val="28"/>
          <w:szCs w:val="28"/>
        </w:rPr>
        <w:t>，須檢附</w:t>
      </w:r>
      <w:r w:rsidR="00F51AB1" w:rsidRPr="00F51AB1">
        <w:rPr>
          <w:rFonts w:ascii="微軟正黑體" w:eastAsia="微軟正黑體" w:hAnsi="微軟正黑體" w:hint="eastAsia"/>
          <w:sz w:val="28"/>
          <w:szCs w:val="28"/>
        </w:rPr>
        <w:t>航空公司開立之事故與損失證明</w:t>
      </w:r>
      <w:r w:rsidR="00F51AB1">
        <w:rPr>
          <w:rFonts w:ascii="微軟正黑體" w:eastAsia="微軟正黑體" w:hAnsi="微軟正黑體" w:hint="eastAsia"/>
          <w:sz w:val="28"/>
          <w:szCs w:val="28"/>
        </w:rPr>
        <w:t>。</w:t>
      </w:r>
    </w:p>
    <w:p w14:paraId="64366BCE" w14:textId="77777777" w:rsidR="00F51AB1" w:rsidRDefault="002E163A" w:rsidP="00F51AB1">
      <w:pPr>
        <w:spacing w:line="0" w:lineRule="atLeast"/>
        <w:rPr>
          <w:rFonts w:ascii="微軟正黑體" w:eastAsia="微軟正黑體" w:hAnsi="微軟正黑體"/>
          <w:sz w:val="28"/>
          <w:szCs w:val="28"/>
        </w:rPr>
      </w:pPr>
      <w:r w:rsidRPr="00F51AB1">
        <w:rPr>
          <w:rFonts w:ascii="微軟正黑體" w:eastAsia="微軟正黑體" w:hAnsi="微軟正黑體" w:hint="eastAsia"/>
          <w:sz w:val="28"/>
          <w:szCs w:val="28"/>
        </w:rPr>
        <w:t>交由所搭乘之公共交通工具業者託運且領有託運行李領取單之隨行託運行李，因該公共交通工具業者處理失當所致之遺失</w:t>
      </w:r>
      <w:r w:rsidR="00F51AB1" w:rsidRPr="002E163A">
        <w:rPr>
          <w:rFonts w:ascii="微軟正黑體" w:eastAsia="微軟正黑體" w:hAnsi="微軟正黑體" w:hint="eastAsia"/>
          <w:sz w:val="28"/>
          <w:szCs w:val="28"/>
        </w:rPr>
        <w:t>，</w:t>
      </w:r>
      <w:r w:rsidR="00F51AB1">
        <w:rPr>
          <w:rFonts w:ascii="微軟正黑體" w:eastAsia="微軟正黑體" w:hAnsi="微軟正黑體" w:hint="eastAsia"/>
          <w:sz w:val="28"/>
          <w:szCs w:val="28"/>
        </w:rPr>
        <w:t>保險</w:t>
      </w:r>
      <w:r w:rsidR="00F51AB1" w:rsidRPr="002E163A">
        <w:rPr>
          <w:rFonts w:ascii="微軟正黑體" w:eastAsia="微軟正黑體" w:hAnsi="微軟正黑體" w:hint="eastAsia"/>
          <w:sz w:val="28"/>
          <w:szCs w:val="28"/>
        </w:rPr>
        <w:t>公司依保險契約約定之保險金額給付保險金</w:t>
      </w:r>
      <w:r w:rsidR="00F51AB1">
        <w:rPr>
          <w:rFonts w:ascii="微軟正黑體" w:eastAsia="微軟正黑體" w:hAnsi="微軟正黑體" w:hint="eastAsia"/>
          <w:sz w:val="28"/>
          <w:szCs w:val="28"/>
        </w:rPr>
        <w:t>。</w:t>
      </w:r>
    </w:p>
    <w:p w14:paraId="16D29F9F" w14:textId="77777777" w:rsidR="002E163A" w:rsidRPr="00914609" w:rsidRDefault="002E163A" w:rsidP="00D82B82">
      <w:pPr>
        <w:rPr>
          <w:sz w:val="28"/>
          <w:szCs w:val="28"/>
        </w:rPr>
      </w:pPr>
    </w:p>
    <w:p w14:paraId="29424BD0" w14:textId="77777777" w:rsidR="002E163A" w:rsidRPr="00914609" w:rsidRDefault="002E163A" w:rsidP="00D82B82">
      <w:pPr>
        <w:rPr>
          <w:sz w:val="28"/>
          <w:szCs w:val="28"/>
        </w:rPr>
      </w:pPr>
    </w:p>
    <w:p w14:paraId="6F63351D" w14:textId="3D96476E" w:rsidR="00914609" w:rsidRDefault="00D82B82" w:rsidP="00A24A03">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hint="eastAsia"/>
          <w:b/>
          <w:color w:val="0070C0"/>
          <w:sz w:val="28"/>
          <w:szCs w:val="28"/>
          <w:u w:val="single"/>
        </w:rPr>
        <w:t>Q2</w:t>
      </w:r>
      <w:r w:rsidR="008031EB" w:rsidRPr="00F96E2A">
        <w:rPr>
          <w:rFonts w:ascii="微軟正黑體" w:eastAsia="微軟正黑體" w:hAnsi="微軟正黑體" w:hint="eastAsia"/>
          <w:b/>
          <w:color w:val="0070C0"/>
          <w:sz w:val="28"/>
          <w:szCs w:val="28"/>
          <w:u w:val="single"/>
        </w:rPr>
        <w:t>8</w:t>
      </w:r>
      <w:r w:rsidRPr="00914609">
        <w:rPr>
          <w:rFonts w:ascii="微軟正黑體" w:eastAsia="微軟正黑體" w:hAnsi="微軟正黑體" w:hint="eastAsia"/>
          <w:b/>
          <w:color w:val="0070C0"/>
          <w:sz w:val="28"/>
          <w:szCs w:val="28"/>
          <w:u w:val="single"/>
        </w:rPr>
        <w:t>.</w:t>
      </w:r>
      <w:r w:rsidR="002B781F" w:rsidRPr="00914609">
        <w:rPr>
          <w:rFonts w:ascii="微軟正黑體" w:eastAsia="微軟正黑體" w:hAnsi="微軟正黑體"/>
          <w:b/>
          <w:color w:val="0070C0"/>
          <w:sz w:val="28"/>
          <w:szCs w:val="28"/>
          <w:u w:val="single"/>
        </w:rPr>
        <w:t xml:space="preserve"> </w:t>
      </w:r>
      <w:r w:rsidRPr="00914609">
        <w:rPr>
          <w:rFonts w:ascii="微軟正黑體" w:eastAsia="微軟正黑體" w:hAnsi="微軟正黑體" w:hint="eastAsia"/>
          <w:b/>
          <w:color w:val="0070C0"/>
          <w:sz w:val="28"/>
          <w:szCs w:val="28"/>
          <w:u w:val="single"/>
        </w:rPr>
        <w:t>被保險人於海外旅行</w:t>
      </w:r>
      <w:proofErr w:type="gramStart"/>
      <w:r w:rsidRPr="00914609">
        <w:rPr>
          <w:rFonts w:ascii="微軟正黑體" w:eastAsia="微軟正黑體" w:hAnsi="微軟正黑體" w:hint="eastAsia"/>
          <w:b/>
          <w:color w:val="0070C0"/>
          <w:sz w:val="28"/>
          <w:szCs w:val="28"/>
          <w:u w:val="single"/>
        </w:rPr>
        <w:t>期間，</w:t>
      </w:r>
      <w:proofErr w:type="gramEnd"/>
      <w:r w:rsidRPr="00914609">
        <w:rPr>
          <w:rFonts w:ascii="微軟正黑體" w:eastAsia="微軟正黑體" w:hAnsi="微軟正黑體" w:hint="eastAsia"/>
          <w:b/>
          <w:color w:val="0070C0"/>
          <w:sz w:val="28"/>
          <w:szCs w:val="28"/>
          <w:u w:val="single"/>
        </w:rPr>
        <w:t>因航空業者處理失當致行李箱毀損</w:t>
      </w:r>
      <w:r w:rsidR="00DE457D" w:rsidRPr="00CA1D54">
        <w:rPr>
          <w:rFonts w:ascii="微軟正黑體" w:eastAsia="微軟正黑體" w:hAnsi="微軟正黑體" w:hint="eastAsia"/>
          <w:b/>
          <w:color w:val="0070C0"/>
          <w:sz w:val="28"/>
          <w:szCs w:val="28"/>
          <w:u w:val="single"/>
        </w:rPr>
        <w:t>或遺失</w:t>
      </w:r>
      <w:r w:rsidRPr="00914609">
        <w:rPr>
          <w:rFonts w:ascii="微軟正黑體" w:eastAsia="微軟正黑體" w:hAnsi="微軟正黑體" w:hint="eastAsia"/>
          <w:b/>
          <w:color w:val="0070C0"/>
          <w:sz w:val="28"/>
          <w:szCs w:val="28"/>
          <w:u w:val="single"/>
        </w:rPr>
        <w:t>，</w:t>
      </w:r>
      <w:r w:rsidR="00914609" w:rsidRPr="002E163A">
        <w:rPr>
          <w:rFonts w:ascii="微軟正黑體" w:eastAsia="微軟正黑體" w:hAnsi="微軟正黑體" w:hint="eastAsia"/>
          <w:b/>
          <w:color w:val="0070C0"/>
          <w:sz w:val="28"/>
          <w:szCs w:val="28"/>
          <w:u w:val="single"/>
        </w:rPr>
        <w:t>可</w:t>
      </w:r>
      <w:r w:rsidR="00B714B0" w:rsidRPr="00A54035">
        <w:rPr>
          <w:rFonts w:ascii="微軟正黑體" w:eastAsia="微軟正黑體" w:hAnsi="微軟正黑體" w:hint="eastAsia"/>
          <w:b/>
          <w:color w:val="0070C0"/>
          <w:sz w:val="28"/>
          <w:szCs w:val="28"/>
          <w:u w:val="single"/>
        </w:rPr>
        <w:t>否賠付</w:t>
      </w:r>
      <w:r w:rsidR="00914609" w:rsidRPr="002E163A">
        <w:rPr>
          <w:rFonts w:ascii="微軟正黑體" w:eastAsia="微軟正黑體" w:hAnsi="微軟正黑體" w:hint="eastAsia"/>
          <w:b/>
          <w:color w:val="0070C0"/>
          <w:sz w:val="28"/>
          <w:szCs w:val="28"/>
          <w:u w:val="single"/>
        </w:rPr>
        <w:t>「行李</w:t>
      </w:r>
      <w:r w:rsidR="00914609">
        <w:rPr>
          <w:rFonts w:ascii="微軟正黑體" w:eastAsia="微軟正黑體" w:hAnsi="微軟正黑體" w:hint="eastAsia"/>
          <w:b/>
          <w:color w:val="0070C0"/>
          <w:sz w:val="28"/>
          <w:szCs w:val="28"/>
          <w:u w:val="single"/>
        </w:rPr>
        <w:t>損失</w:t>
      </w:r>
      <w:r w:rsidR="00914609" w:rsidRPr="002E163A">
        <w:rPr>
          <w:rFonts w:ascii="微軟正黑體" w:eastAsia="微軟正黑體" w:hAnsi="微軟正黑體" w:hint="eastAsia"/>
          <w:b/>
          <w:color w:val="0070C0"/>
          <w:sz w:val="28"/>
          <w:szCs w:val="28"/>
          <w:u w:val="single"/>
        </w:rPr>
        <w:t>保險」？</w:t>
      </w:r>
    </w:p>
    <w:p w14:paraId="4BF98F79" w14:textId="77777777" w:rsidR="00914609" w:rsidRDefault="00D82B82" w:rsidP="00A24A03">
      <w:pPr>
        <w:spacing w:line="0" w:lineRule="atLeast"/>
        <w:rPr>
          <w:rFonts w:ascii="微軟正黑體" w:eastAsia="微軟正黑體" w:hAnsi="微軟正黑體"/>
          <w:sz w:val="28"/>
          <w:szCs w:val="28"/>
        </w:rPr>
      </w:pPr>
      <w:r w:rsidRPr="002B781F">
        <w:rPr>
          <w:rFonts w:ascii="微軟正黑體" w:eastAsia="微軟正黑體" w:hAnsi="微軟正黑體" w:hint="eastAsia"/>
          <w:sz w:val="28"/>
          <w:szCs w:val="28"/>
        </w:rPr>
        <w:t>A</w:t>
      </w:r>
      <w:r w:rsidR="00D2465C">
        <w:rPr>
          <w:rFonts w:ascii="微軟正黑體" w:eastAsia="微軟正黑體" w:hAnsi="微軟正黑體" w:hint="eastAsia"/>
          <w:sz w:val="28"/>
          <w:szCs w:val="28"/>
        </w:rPr>
        <w:t>：</w:t>
      </w:r>
    </w:p>
    <w:p w14:paraId="4001EB33" w14:textId="77777777" w:rsidR="00914609" w:rsidRDefault="00914609" w:rsidP="00A24A03">
      <w:pPr>
        <w:spacing w:line="0" w:lineRule="atLeast"/>
        <w:rPr>
          <w:rFonts w:ascii="微軟正黑體" w:eastAsia="微軟正黑體" w:hAnsi="微軟正黑體"/>
          <w:sz w:val="28"/>
          <w:szCs w:val="28"/>
        </w:rPr>
      </w:pPr>
      <w:r w:rsidRPr="002B781F">
        <w:rPr>
          <w:rFonts w:ascii="微軟正黑體" w:eastAsia="微軟正黑體" w:hAnsi="微軟正黑體" w:hint="eastAsia"/>
          <w:sz w:val="28"/>
          <w:szCs w:val="28"/>
        </w:rPr>
        <w:t>很抱歉無法賠付。</w:t>
      </w:r>
    </w:p>
    <w:p w14:paraId="24A8DFFE" w14:textId="77777777" w:rsidR="00D82B82" w:rsidRDefault="00914609" w:rsidP="00A24A03">
      <w:pPr>
        <w:spacing w:line="0" w:lineRule="atLeast"/>
        <w:rPr>
          <w:rFonts w:ascii="微軟正黑體" w:eastAsia="微軟正黑體" w:hAnsi="微軟正黑體"/>
          <w:sz w:val="28"/>
          <w:szCs w:val="28"/>
        </w:rPr>
      </w:pPr>
      <w:r w:rsidRPr="00914609">
        <w:rPr>
          <w:rFonts w:ascii="微軟正黑體" w:eastAsia="微軟正黑體" w:hAnsi="微軟正黑體" w:hint="eastAsia"/>
          <w:sz w:val="28"/>
          <w:szCs w:val="28"/>
        </w:rPr>
        <w:t>行李箱、手提箱或類似容器</w:t>
      </w:r>
      <w:r w:rsidR="00A24A03">
        <w:rPr>
          <w:rFonts w:ascii="微軟正黑體" w:eastAsia="微軟正黑體" w:hAnsi="微軟正黑體" w:hint="eastAsia"/>
          <w:sz w:val="28"/>
          <w:szCs w:val="28"/>
        </w:rPr>
        <w:t>為</w:t>
      </w:r>
      <w:r w:rsidR="00A24A03" w:rsidRPr="002E163A">
        <w:rPr>
          <w:rFonts w:ascii="微軟正黑體" w:eastAsia="微軟正黑體" w:hAnsi="微軟正黑體" w:hint="eastAsia"/>
          <w:sz w:val="28"/>
          <w:szCs w:val="28"/>
        </w:rPr>
        <w:t>保險契約約定之</w:t>
      </w:r>
      <w:r w:rsidR="00A24A03" w:rsidRPr="00A24A03">
        <w:rPr>
          <w:rFonts w:ascii="微軟正黑體" w:eastAsia="微軟正黑體" w:hAnsi="微軟正黑體" w:hint="eastAsia"/>
          <w:sz w:val="28"/>
          <w:szCs w:val="28"/>
        </w:rPr>
        <w:t>特別不保物品</w:t>
      </w:r>
      <w:r w:rsidR="00D82B82" w:rsidRPr="002B781F">
        <w:rPr>
          <w:rFonts w:ascii="微軟正黑體" w:eastAsia="微軟正黑體" w:hAnsi="微軟正黑體" w:hint="eastAsia"/>
          <w:sz w:val="28"/>
          <w:szCs w:val="28"/>
        </w:rPr>
        <w:t>。</w:t>
      </w:r>
    </w:p>
    <w:p w14:paraId="7DA5CC4A" w14:textId="6C23A1E8" w:rsidR="00DE457D" w:rsidRPr="002B781F" w:rsidRDefault="00CA1D54" w:rsidP="00A24A03">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保險公司賠償的是被保險人置於</w:t>
      </w:r>
      <w:r w:rsidRPr="00CA1D54">
        <w:rPr>
          <w:rFonts w:ascii="微軟正黑體" w:eastAsia="微軟正黑體" w:hAnsi="微軟正黑體" w:hint="eastAsia"/>
          <w:sz w:val="28"/>
          <w:szCs w:val="28"/>
        </w:rPr>
        <w:t>行李箱、手提箱或類似容器</w:t>
      </w:r>
      <w:r>
        <w:rPr>
          <w:rFonts w:ascii="微軟正黑體" w:eastAsia="微軟正黑體" w:hAnsi="微軟正黑體" w:hint="eastAsia"/>
          <w:sz w:val="28"/>
          <w:szCs w:val="28"/>
        </w:rPr>
        <w:t>內之個人物品遭受到的損失。</w:t>
      </w:r>
    </w:p>
    <w:p w14:paraId="5C9B3BDA" w14:textId="77777777" w:rsidR="00D82B82" w:rsidRPr="004E6D5A" w:rsidRDefault="00D82B82" w:rsidP="004E6D5A">
      <w:pPr>
        <w:rPr>
          <w:sz w:val="28"/>
          <w:szCs w:val="28"/>
        </w:rPr>
      </w:pPr>
    </w:p>
    <w:p w14:paraId="2B5FFB9E" w14:textId="77777777" w:rsidR="00421805" w:rsidRPr="004E6D5A" w:rsidRDefault="00421805" w:rsidP="004E6D5A">
      <w:pPr>
        <w:rPr>
          <w:sz w:val="28"/>
          <w:szCs w:val="28"/>
        </w:rPr>
      </w:pPr>
    </w:p>
    <w:p w14:paraId="5FD45D30" w14:textId="3396A38C" w:rsidR="009A39FD" w:rsidRPr="009A39FD" w:rsidRDefault="009A39FD" w:rsidP="00A24A03">
      <w:pPr>
        <w:spacing w:line="0" w:lineRule="atLeast"/>
        <w:rPr>
          <w:rFonts w:ascii="微軟正黑體" w:eastAsia="微軟正黑體" w:hAnsi="微軟正黑體"/>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A39FD">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其他相關問題</w:t>
      </w:r>
    </w:p>
    <w:p w14:paraId="111140CB" w14:textId="13422806" w:rsidR="009A39FD" w:rsidRPr="00F068D5" w:rsidRDefault="009A39FD" w:rsidP="009A39FD">
      <w:pPr>
        <w:spacing w:line="0" w:lineRule="atLeast"/>
        <w:rPr>
          <w:rFonts w:ascii="微軟正黑體" w:eastAsia="微軟正黑體" w:hAnsi="微軟正黑體"/>
          <w:b/>
          <w:color w:val="0070C0"/>
          <w:sz w:val="28"/>
          <w:szCs w:val="28"/>
          <w:u w:val="single"/>
        </w:rPr>
      </w:pPr>
      <w:r w:rsidRPr="00F068D5">
        <w:rPr>
          <w:rFonts w:ascii="微軟正黑體" w:eastAsia="微軟正黑體" w:hAnsi="微軟正黑體" w:hint="eastAsia"/>
          <w:b/>
          <w:color w:val="0070C0"/>
          <w:sz w:val="28"/>
          <w:szCs w:val="28"/>
          <w:u w:val="single"/>
        </w:rPr>
        <w:t>Q2</w:t>
      </w:r>
      <w:r w:rsidR="008031EB" w:rsidRPr="00F068D5">
        <w:rPr>
          <w:rFonts w:ascii="微軟正黑體" w:eastAsia="微軟正黑體" w:hAnsi="微軟正黑體" w:hint="eastAsia"/>
          <w:b/>
          <w:color w:val="0070C0"/>
          <w:sz w:val="28"/>
          <w:szCs w:val="28"/>
          <w:u w:val="single"/>
        </w:rPr>
        <w:t>9</w:t>
      </w:r>
      <w:r w:rsidRPr="00F068D5">
        <w:rPr>
          <w:rFonts w:ascii="微軟正黑體" w:eastAsia="微軟正黑體" w:hAnsi="微軟正黑體" w:hint="eastAsia"/>
          <w:b/>
          <w:color w:val="0070C0"/>
          <w:sz w:val="28"/>
          <w:szCs w:val="28"/>
          <w:u w:val="single"/>
        </w:rPr>
        <w:t>.包機是否在旅行不便險承保範圍？</w:t>
      </w:r>
    </w:p>
    <w:p w14:paraId="0DC46C8C" w14:textId="77777777" w:rsidR="009A39FD" w:rsidRPr="00F068D5" w:rsidRDefault="009A39FD" w:rsidP="009A39FD">
      <w:pPr>
        <w:spacing w:line="0" w:lineRule="atLeast"/>
        <w:rPr>
          <w:rFonts w:ascii="微軟正黑體" w:eastAsia="微軟正黑體" w:hAnsi="微軟正黑體"/>
          <w:sz w:val="28"/>
          <w:szCs w:val="28"/>
        </w:rPr>
      </w:pPr>
      <w:r w:rsidRPr="00F068D5">
        <w:rPr>
          <w:rFonts w:ascii="微軟正黑體" w:eastAsia="微軟正黑體" w:hAnsi="微軟正黑體" w:hint="eastAsia"/>
          <w:sz w:val="28"/>
          <w:szCs w:val="28"/>
        </w:rPr>
        <w:t>A：</w:t>
      </w:r>
    </w:p>
    <w:p w14:paraId="75E4B3C9" w14:textId="2962B489" w:rsidR="009A39FD" w:rsidRPr="009A39FD" w:rsidRDefault="00F0718E" w:rsidP="007077C4">
      <w:pPr>
        <w:spacing w:line="0" w:lineRule="atLeast"/>
        <w:jc w:val="both"/>
        <w:rPr>
          <w:rFonts w:ascii="微軟正黑體" w:eastAsia="微軟正黑體" w:hAnsi="微軟正黑體"/>
          <w:sz w:val="28"/>
          <w:szCs w:val="28"/>
        </w:rPr>
      </w:pPr>
      <w:r w:rsidRPr="00F068D5">
        <w:rPr>
          <w:rFonts w:ascii="微軟正黑體" w:eastAsia="微軟正黑體" w:hAnsi="微軟正黑體" w:hint="eastAsia"/>
          <w:sz w:val="28"/>
          <w:szCs w:val="28"/>
        </w:rPr>
        <w:t>旅行社包機（旅遊行程或機位銷售予不特定旅客）符合承保範圍內。</w:t>
      </w:r>
      <w:proofErr w:type="gramStart"/>
      <w:r w:rsidRPr="00F068D5">
        <w:rPr>
          <w:rFonts w:ascii="微軟正黑體" w:eastAsia="微軟正黑體" w:hAnsi="微軟正黑體" w:hint="eastAsia"/>
          <w:sz w:val="28"/>
          <w:szCs w:val="28"/>
        </w:rPr>
        <w:t>反之，</w:t>
      </w:r>
      <w:proofErr w:type="gramEnd"/>
      <w:r w:rsidRPr="00F068D5">
        <w:rPr>
          <w:rFonts w:ascii="微軟正黑體" w:eastAsia="微軟正黑體" w:hAnsi="微軟正黑體" w:hint="eastAsia"/>
          <w:sz w:val="28"/>
          <w:szCs w:val="28"/>
          <w:lang w:eastAsia="zh-HK"/>
        </w:rPr>
        <w:t>企業或私人包機、特定活動包機、政府或救援包機</w:t>
      </w:r>
      <w:r w:rsidRPr="00F068D5">
        <w:rPr>
          <w:rFonts w:ascii="微軟正黑體" w:eastAsia="微軟正黑體" w:hAnsi="微軟正黑體" w:hint="eastAsia"/>
          <w:sz w:val="28"/>
          <w:szCs w:val="28"/>
        </w:rPr>
        <w:t>（專門為某特定用途及目的之包機）</w:t>
      </w:r>
      <w:proofErr w:type="gramStart"/>
      <w:r w:rsidRPr="00F068D5">
        <w:rPr>
          <w:rFonts w:ascii="微軟正黑體" w:eastAsia="微軟正黑體" w:hAnsi="微軟正黑體" w:hint="eastAsia"/>
          <w:sz w:val="28"/>
          <w:szCs w:val="28"/>
        </w:rPr>
        <w:t>非屬承保</w:t>
      </w:r>
      <w:proofErr w:type="gramEnd"/>
      <w:r w:rsidRPr="00F068D5">
        <w:rPr>
          <w:rFonts w:ascii="微軟正黑體" w:eastAsia="微軟正黑體" w:hAnsi="微軟正黑體" w:hint="eastAsia"/>
          <w:sz w:val="28"/>
          <w:szCs w:val="28"/>
        </w:rPr>
        <w:t>範圍。</w:t>
      </w:r>
    </w:p>
    <w:p w14:paraId="563688B2" w14:textId="77777777" w:rsidR="009A39FD" w:rsidRPr="004E6D5A" w:rsidRDefault="009A39FD" w:rsidP="004E6D5A">
      <w:pPr>
        <w:rPr>
          <w:sz w:val="28"/>
          <w:szCs w:val="28"/>
        </w:rPr>
      </w:pPr>
    </w:p>
    <w:p w14:paraId="62B1D279" w14:textId="77777777" w:rsidR="008031EB" w:rsidRPr="004E6D5A" w:rsidRDefault="008031EB" w:rsidP="004E6D5A">
      <w:pPr>
        <w:rPr>
          <w:sz w:val="28"/>
          <w:szCs w:val="28"/>
        </w:rPr>
      </w:pPr>
    </w:p>
    <w:p w14:paraId="159DFA45" w14:textId="3C114A8C" w:rsidR="00421805" w:rsidRDefault="00421805" w:rsidP="00421805">
      <w:r>
        <w:rPr>
          <w:rFonts w:ascii="微軟正黑體" w:eastAsia="微軟正黑體" w:hAnsi="微軟正黑體" w:hint="eastAsia"/>
          <w:b/>
          <w:color w:val="C0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相關投保規定</w:t>
      </w:r>
    </w:p>
    <w:p w14:paraId="2CB40AF3" w14:textId="100E3AE7" w:rsidR="00421805" w:rsidRDefault="00421805" w:rsidP="00421805">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hint="eastAsia"/>
          <w:b/>
          <w:color w:val="0070C0"/>
          <w:sz w:val="28"/>
          <w:szCs w:val="28"/>
          <w:u w:val="single"/>
        </w:rPr>
        <w:t>Q</w:t>
      </w:r>
      <w:r w:rsidR="008031EB" w:rsidRPr="00F96E2A">
        <w:rPr>
          <w:rFonts w:ascii="微軟正黑體" w:eastAsia="微軟正黑體" w:hAnsi="微軟正黑體" w:hint="eastAsia"/>
          <w:b/>
          <w:color w:val="0070C0"/>
          <w:sz w:val="28"/>
          <w:szCs w:val="28"/>
          <w:u w:val="single"/>
        </w:rPr>
        <w:t>30</w:t>
      </w:r>
      <w:r w:rsidRPr="00914609">
        <w:rPr>
          <w:rFonts w:ascii="微軟正黑體" w:eastAsia="微軟正黑體" w:hAnsi="微軟正黑體" w:hint="eastAsia"/>
          <w:b/>
          <w:color w:val="0070C0"/>
          <w:sz w:val="28"/>
          <w:szCs w:val="28"/>
          <w:u w:val="single"/>
        </w:rPr>
        <w:t>.</w:t>
      </w:r>
      <w:r>
        <w:rPr>
          <w:rFonts w:ascii="微軟正黑體" w:eastAsia="微軟正黑體" w:hAnsi="微軟正黑體" w:hint="eastAsia"/>
          <w:b/>
          <w:color w:val="0070C0"/>
          <w:sz w:val="28"/>
          <w:szCs w:val="28"/>
          <w:u w:val="single"/>
        </w:rPr>
        <w:t xml:space="preserve"> 各公司的個人</w:t>
      </w:r>
      <w:r w:rsidRPr="00421805">
        <w:rPr>
          <w:rFonts w:ascii="微軟正黑體" w:eastAsia="微軟正黑體" w:hAnsi="微軟正黑體" w:hint="eastAsia"/>
          <w:b/>
          <w:color w:val="0070C0"/>
          <w:sz w:val="28"/>
          <w:szCs w:val="28"/>
          <w:u w:val="single"/>
        </w:rPr>
        <w:t>海外旅行不便保險，其承保範圍與保險單</w:t>
      </w:r>
      <w:proofErr w:type="gramStart"/>
      <w:r w:rsidRPr="00421805">
        <w:rPr>
          <w:rFonts w:ascii="微軟正黑體" w:eastAsia="微軟正黑體" w:hAnsi="微軟正黑體" w:hint="eastAsia"/>
          <w:b/>
          <w:color w:val="0070C0"/>
          <w:sz w:val="28"/>
          <w:szCs w:val="28"/>
          <w:u w:val="single"/>
        </w:rPr>
        <w:t>條款均應與</w:t>
      </w:r>
      <w:proofErr w:type="gramEnd"/>
      <w:r w:rsidRPr="00421805">
        <w:rPr>
          <w:rFonts w:ascii="微軟正黑體" w:eastAsia="微軟正黑體" w:hAnsi="微軟正黑體" w:hint="eastAsia"/>
          <w:b/>
          <w:color w:val="0070C0"/>
          <w:sz w:val="28"/>
          <w:szCs w:val="28"/>
          <w:u w:val="single"/>
        </w:rPr>
        <w:t>參考條款一致</w:t>
      </w:r>
      <w:r>
        <w:rPr>
          <w:rFonts w:ascii="微軟正黑體" w:eastAsia="微軟正黑體" w:hAnsi="微軟正黑體" w:hint="eastAsia"/>
          <w:b/>
          <w:color w:val="0070C0"/>
          <w:sz w:val="28"/>
          <w:szCs w:val="28"/>
          <w:u w:val="single"/>
        </w:rPr>
        <w:t>，但保險金額是否</w:t>
      </w:r>
      <w:r w:rsidR="004A3647">
        <w:rPr>
          <w:rFonts w:ascii="微軟正黑體" w:eastAsia="微軟正黑體" w:hAnsi="微軟正黑體" w:hint="eastAsia"/>
          <w:b/>
          <w:color w:val="0070C0"/>
          <w:sz w:val="28"/>
          <w:szCs w:val="28"/>
          <w:u w:val="single"/>
        </w:rPr>
        <w:t>有</w:t>
      </w:r>
      <w:r>
        <w:rPr>
          <w:rFonts w:ascii="微軟正黑體" w:eastAsia="微軟正黑體" w:hAnsi="微軟正黑體" w:hint="eastAsia"/>
          <w:b/>
          <w:color w:val="0070C0"/>
          <w:sz w:val="28"/>
          <w:szCs w:val="28"/>
          <w:u w:val="single"/>
        </w:rPr>
        <w:t>相關規定</w:t>
      </w:r>
      <w:r w:rsidRPr="002E163A">
        <w:rPr>
          <w:rFonts w:ascii="微軟正黑體" w:eastAsia="微軟正黑體" w:hAnsi="微軟正黑體" w:hint="eastAsia"/>
          <w:b/>
          <w:color w:val="0070C0"/>
          <w:sz w:val="28"/>
          <w:szCs w:val="28"/>
          <w:u w:val="single"/>
        </w:rPr>
        <w:t>？</w:t>
      </w:r>
    </w:p>
    <w:p w14:paraId="12C3FDDC" w14:textId="77777777" w:rsidR="005E72D3" w:rsidRDefault="00421805" w:rsidP="00421805">
      <w:pPr>
        <w:spacing w:line="0" w:lineRule="atLeast"/>
        <w:rPr>
          <w:rFonts w:ascii="微軟正黑體" w:eastAsia="微軟正黑體" w:hAnsi="微軟正黑體"/>
          <w:sz w:val="28"/>
          <w:szCs w:val="28"/>
        </w:rPr>
      </w:pPr>
      <w:r w:rsidRPr="002B781F">
        <w:rPr>
          <w:rFonts w:ascii="微軟正黑體" w:eastAsia="微軟正黑體" w:hAnsi="微軟正黑體" w:hint="eastAsia"/>
          <w:sz w:val="28"/>
          <w:szCs w:val="28"/>
        </w:rPr>
        <w:t>A</w:t>
      </w:r>
      <w:r>
        <w:rPr>
          <w:rFonts w:ascii="微軟正黑體" w:eastAsia="微軟正黑體" w:hAnsi="微軟正黑體" w:hint="eastAsia"/>
          <w:sz w:val="28"/>
          <w:szCs w:val="28"/>
        </w:rPr>
        <w:t>：</w:t>
      </w:r>
    </w:p>
    <w:p w14:paraId="440F7E20" w14:textId="32F669C2" w:rsidR="00421805" w:rsidRDefault="00421805" w:rsidP="00421805">
      <w:pPr>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保險金額由各公司依商品開發程序，評估</w:t>
      </w:r>
      <w:r w:rsidR="005E72D3">
        <w:rPr>
          <w:rFonts w:ascii="微軟正黑體" w:eastAsia="微軟正黑體" w:hAnsi="微軟正黑體" w:hint="eastAsia"/>
          <w:sz w:val="28"/>
          <w:szCs w:val="28"/>
        </w:rPr>
        <w:t>相關風險之可承受程度，風險胃納及風險控管措施等因素後，自行決定各項承保項目保險金額之額度，惟為符合損害填補原則，定額給付型商品保險金額之限額如下：</w:t>
      </w:r>
    </w:p>
    <w:p w14:paraId="0D90B88A" w14:textId="2EBD340C" w:rsidR="005E72D3" w:rsidRDefault="005E72D3" w:rsidP="005E72D3">
      <w:pPr>
        <w:pStyle w:val="a7"/>
        <w:numPr>
          <w:ilvl w:val="0"/>
          <w:numId w:val="1"/>
        </w:numPr>
        <w:spacing w:line="0" w:lineRule="atLeast"/>
        <w:ind w:leftChars="0" w:left="567" w:hanging="567"/>
        <w:rPr>
          <w:rFonts w:ascii="微軟正黑體" w:eastAsia="微軟正黑體" w:hAnsi="微軟正黑體"/>
          <w:sz w:val="28"/>
          <w:szCs w:val="28"/>
        </w:rPr>
      </w:pPr>
      <w:r w:rsidRPr="005E72D3">
        <w:rPr>
          <w:rFonts w:ascii="微軟正黑體" w:eastAsia="微軟正黑體" w:hAnsi="微軟正黑體" w:hint="eastAsia"/>
          <w:sz w:val="28"/>
          <w:szCs w:val="28"/>
        </w:rPr>
        <w:t>班機延誤保險：一次式給付商品為新臺幣六千元，累進式給付商品為新臺幣一萬二千元。</w:t>
      </w:r>
    </w:p>
    <w:p w14:paraId="5927DACF" w14:textId="131AFB0E" w:rsidR="005E72D3" w:rsidRDefault="005E72D3" w:rsidP="005E72D3">
      <w:pPr>
        <w:pStyle w:val="a7"/>
        <w:numPr>
          <w:ilvl w:val="0"/>
          <w:numId w:val="1"/>
        </w:numPr>
        <w:spacing w:line="0" w:lineRule="atLeast"/>
        <w:ind w:leftChars="0" w:left="567" w:hanging="567"/>
        <w:rPr>
          <w:rFonts w:ascii="微軟正黑體" w:eastAsia="微軟正黑體" w:hAnsi="微軟正黑體"/>
          <w:sz w:val="28"/>
          <w:szCs w:val="28"/>
        </w:rPr>
      </w:pPr>
      <w:r>
        <w:rPr>
          <w:rFonts w:ascii="微軟正黑體" w:eastAsia="微軟正黑體" w:hAnsi="微軟正黑體" w:hint="eastAsia"/>
          <w:sz w:val="28"/>
          <w:szCs w:val="28"/>
        </w:rPr>
        <w:t>行李延誤保險：</w:t>
      </w:r>
      <w:r w:rsidRPr="005E72D3">
        <w:rPr>
          <w:rFonts w:ascii="微軟正黑體" w:eastAsia="微軟正黑體" w:hAnsi="微軟正黑體" w:hint="eastAsia"/>
          <w:sz w:val="28"/>
          <w:szCs w:val="28"/>
        </w:rPr>
        <w:t>新臺幣六千元</w:t>
      </w:r>
      <w:r>
        <w:rPr>
          <w:rFonts w:ascii="微軟正黑體" w:eastAsia="微軟正黑體" w:hAnsi="微軟正黑體" w:hint="eastAsia"/>
          <w:sz w:val="28"/>
          <w:szCs w:val="28"/>
        </w:rPr>
        <w:t>。</w:t>
      </w:r>
    </w:p>
    <w:p w14:paraId="25780972" w14:textId="46F6D142" w:rsidR="005E72D3" w:rsidRDefault="005E72D3" w:rsidP="005E72D3">
      <w:pPr>
        <w:pStyle w:val="a7"/>
        <w:numPr>
          <w:ilvl w:val="0"/>
          <w:numId w:val="1"/>
        </w:numPr>
        <w:spacing w:line="0" w:lineRule="atLeast"/>
        <w:ind w:leftChars="0" w:left="567" w:hanging="567"/>
        <w:rPr>
          <w:rFonts w:ascii="微軟正黑體" w:eastAsia="微軟正黑體" w:hAnsi="微軟正黑體"/>
          <w:sz w:val="28"/>
          <w:szCs w:val="28"/>
        </w:rPr>
      </w:pPr>
      <w:r>
        <w:rPr>
          <w:rFonts w:ascii="微軟正黑體" w:eastAsia="微軟正黑體" w:hAnsi="微軟正黑體" w:hint="eastAsia"/>
          <w:sz w:val="28"/>
          <w:szCs w:val="28"/>
        </w:rPr>
        <w:t>行李損失保險：</w:t>
      </w:r>
      <w:r w:rsidRPr="005E72D3">
        <w:rPr>
          <w:rFonts w:ascii="微軟正黑體" w:eastAsia="微軟正黑體" w:hAnsi="微軟正黑體" w:hint="eastAsia"/>
          <w:sz w:val="28"/>
          <w:szCs w:val="28"/>
        </w:rPr>
        <w:t>新臺幣六千元</w:t>
      </w:r>
      <w:r>
        <w:rPr>
          <w:rFonts w:ascii="微軟正黑體" w:eastAsia="微軟正黑體" w:hAnsi="微軟正黑體" w:hint="eastAsia"/>
          <w:sz w:val="28"/>
          <w:szCs w:val="28"/>
        </w:rPr>
        <w:t>。</w:t>
      </w:r>
    </w:p>
    <w:p w14:paraId="53CF8365" w14:textId="642B727E" w:rsidR="005E72D3" w:rsidRPr="005E72D3" w:rsidRDefault="005E72D3" w:rsidP="0069521A">
      <w:pPr>
        <w:pStyle w:val="a7"/>
        <w:numPr>
          <w:ilvl w:val="0"/>
          <w:numId w:val="1"/>
        </w:numPr>
        <w:spacing w:line="0" w:lineRule="atLeast"/>
        <w:ind w:leftChars="0" w:left="567" w:hanging="567"/>
        <w:rPr>
          <w:rFonts w:ascii="微軟正黑體" w:eastAsia="微軟正黑體" w:hAnsi="微軟正黑體"/>
          <w:sz w:val="28"/>
          <w:szCs w:val="28"/>
        </w:rPr>
      </w:pPr>
      <w:r w:rsidRPr="005E72D3">
        <w:rPr>
          <w:rFonts w:ascii="微軟正黑體" w:eastAsia="微軟正黑體" w:hAnsi="微軟正黑體" w:hint="eastAsia"/>
          <w:sz w:val="28"/>
          <w:szCs w:val="28"/>
        </w:rPr>
        <w:t>旅行文件損失保險：新臺幣三千元。</w:t>
      </w:r>
    </w:p>
    <w:p w14:paraId="229DF3C3" w14:textId="77777777" w:rsidR="005E72D3" w:rsidRPr="005E72D3" w:rsidRDefault="005E72D3" w:rsidP="00421805">
      <w:pPr>
        <w:spacing w:line="0" w:lineRule="atLeast"/>
        <w:rPr>
          <w:rFonts w:ascii="微軟正黑體" w:eastAsia="微軟正黑體" w:hAnsi="微軟正黑體"/>
          <w:sz w:val="28"/>
          <w:szCs w:val="28"/>
        </w:rPr>
      </w:pPr>
    </w:p>
    <w:p w14:paraId="62CE796C" w14:textId="077DD96D" w:rsidR="004A3647" w:rsidRDefault="004A3647" w:rsidP="004A3647">
      <w:pPr>
        <w:spacing w:line="0" w:lineRule="atLeast"/>
        <w:rPr>
          <w:rFonts w:ascii="微軟正黑體" w:eastAsia="微軟正黑體" w:hAnsi="微軟正黑體"/>
          <w:b/>
          <w:color w:val="0070C0"/>
          <w:sz w:val="28"/>
          <w:szCs w:val="28"/>
          <w:u w:val="single"/>
        </w:rPr>
      </w:pPr>
      <w:r w:rsidRPr="00F96E2A">
        <w:rPr>
          <w:rFonts w:ascii="微軟正黑體" w:eastAsia="微軟正黑體" w:hAnsi="微軟正黑體" w:hint="eastAsia"/>
          <w:b/>
          <w:color w:val="0070C0"/>
          <w:sz w:val="28"/>
          <w:szCs w:val="28"/>
          <w:u w:val="single"/>
        </w:rPr>
        <w:t>Q</w:t>
      </w:r>
      <w:r w:rsidR="00EE3DDE" w:rsidRPr="00F96E2A">
        <w:rPr>
          <w:rFonts w:ascii="微軟正黑體" w:eastAsia="微軟正黑體" w:hAnsi="微軟正黑體" w:hint="eastAsia"/>
          <w:b/>
          <w:color w:val="0070C0"/>
          <w:sz w:val="28"/>
          <w:szCs w:val="28"/>
          <w:u w:val="single"/>
        </w:rPr>
        <w:t>3</w:t>
      </w:r>
      <w:r w:rsidR="008031EB" w:rsidRPr="00F96E2A">
        <w:rPr>
          <w:rFonts w:ascii="微軟正黑體" w:eastAsia="微軟正黑體" w:hAnsi="微軟正黑體" w:hint="eastAsia"/>
          <w:b/>
          <w:color w:val="0070C0"/>
          <w:sz w:val="28"/>
          <w:szCs w:val="28"/>
          <w:u w:val="single"/>
        </w:rPr>
        <w:t>1</w:t>
      </w:r>
      <w:r w:rsidRPr="00914609">
        <w:rPr>
          <w:rFonts w:ascii="微軟正黑體" w:eastAsia="微軟正黑體" w:hAnsi="微軟正黑體" w:hint="eastAsia"/>
          <w:b/>
          <w:color w:val="0070C0"/>
          <w:sz w:val="28"/>
          <w:szCs w:val="28"/>
          <w:u w:val="single"/>
        </w:rPr>
        <w:t>.</w:t>
      </w:r>
      <w:r>
        <w:rPr>
          <w:rFonts w:ascii="微軟正黑體" w:eastAsia="微軟正黑體" w:hAnsi="微軟正黑體" w:hint="eastAsia"/>
          <w:b/>
          <w:color w:val="0070C0"/>
          <w:sz w:val="28"/>
          <w:szCs w:val="28"/>
          <w:u w:val="single"/>
        </w:rPr>
        <w:t xml:space="preserve"> 個人</w:t>
      </w:r>
      <w:r w:rsidRPr="00421805">
        <w:rPr>
          <w:rFonts w:ascii="微軟正黑體" w:eastAsia="微軟正黑體" w:hAnsi="微軟正黑體" w:hint="eastAsia"/>
          <w:b/>
          <w:color w:val="0070C0"/>
          <w:sz w:val="28"/>
          <w:szCs w:val="28"/>
          <w:u w:val="single"/>
        </w:rPr>
        <w:t>海外旅行不便保險</w:t>
      </w:r>
      <w:r>
        <w:rPr>
          <w:rFonts w:ascii="微軟正黑體" w:eastAsia="微軟正黑體" w:hAnsi="微軟正黑體" w:hint="eastAsia"/>
          <w:b/>
          <w:color w:val="0070C0"/>
          <w:sz w:val="28"/>
          <w:szCs w:val="28"/>
          <w:u w:val="single"/>
        </w:rPr>
        <w:t>之投保時有沒有特別的規定</w:t>
      </w:r>
      <w:r w:rsidRPr="002E163A">
        <w:rPr>
          <w:rFonts w:ascii="微軟正黑體" w:eastAsia="微軟正黑體" w:hAnsi="微軟正黑體" w:hint="eastAsia"/>
          <w:b/>
          <w:color w:val="0070C0"/>
          <w:sz w:val="28"/>
          <w:szCs w:val="28"/>
          <w:u w:val="single"/>
        </w:rPr>
        <w:t>？</w:t>
      </w:r>
    </w:p>
    <w:p w14:paraId="1CEFE321" w14:textId="77777777" w:rsidR="004A3647" w:rsidRDefault="004A3647" w:rsidP="004A3647">
      <w:pPr>
        <w:spacing w:line="0" w:lineRule="atLeast"/>
        <w:rPr>
          <w:rFonts w:ascii="微軟正黑體" w:eastAsia="微軟正黑體" w:hAnsi="微軟正黑體"/>
          <w:sz w:val="28"/>
          <w:szCs w:val="28"/>
        </w:rPr>
      </w:pPr>
      <w:r w:rsidRPr="002B781F">
        <w:rPr>
          <w:rFonts w:ascii="微軟正黑體" w:eastAsia="微軟正黑體" w:hAnsi="微軟正黑體" w:hint="eastAsia"/>
          <w:sz w:val="28"/>
          <w:szCs w:val="28"/>
        </w:rPr>
        <w:t>A</w:t>
      </w:r>
      <w:r>
        <w:rPr>
          <w:rFonts w:ascii="微軟正黑體" w:eastAsia="微軟正黑體" w:hAnsi="微軟正黑體" w:hint="eastAsia"/>
          <w:sz w:val="28"/>
          <w:szCs w:val="28"/>
        </w:rPr>
        <w:t>：</w:t>
      </w:r>
    </w:p>
    <w:p w14:paraId="1277BAB0" w14:textId="268CFD45" w:rsidR="00421805" w:rsidRPr="004A3647" w:rsidRDefault="004A3647" w:rsidP="004A3647">
      <w:pPr>
        <w:spacing w:line="0" w:lineRule="atLeast"/>
      </w:pPr>
      <w:r>
        <w:rPr>
          <w:rFonts w:ascii="微軟正黑體" w:eastAsia="微軟正黑體" w:hAnsi="微軟正黑體" w:hint="eastAsia"/>
          <w:sz w:val="28"/>
          <w:szCs w:val="28"/>
        </w:rPr>
        <w:t>各公司</w:t>
      </w:r>
      <w:proofErr w:type="gramStart"/>
      <w:r>
        <w:rPr>
          <w:rFonts w:ascii="微軟正黑體" w:eastAsia="微軟正黑體" w:hAnsi="微軟正黑體" w:hint="eastAsia"/>
          <w:sz w:val="28"/>
          <w:szCs w:val="28"/>
        </w:rPr>
        <w:t>核保時應</w:t>
      </w:r>
      <w:proofErr w:type="gramEnd"/>
      <w:r>
        <w:rPr>
          <w:rFonts w:ascii="微軟正黑體" w:eastAsia="微軟正黑體" w:hAnsi="微軟正黑體" w:hint="eastAsia"/>
          <w:sz w:val="28"/>
          <w:szCs w:val="28"/>
        </w:rPr>
        <w:t>評估被保險人之投保狀況，其投保目的及保險金額是否符合公司之商品適合度政策</w:t>
      </w:r>
      <w:r w:rsidR="001C2D07">
        <w:rPr>
          <w:rFonts w:ascii="微軟正黑體" w:eastAsia="微軟正黑體" w:hAnsi="微軟正黑體" w:hint="eastAsia"/>
          <w:sz w:val="28"/>
          <w:szCs w:val="28"/>
        </w:rPr>
        <w:t>；另外，為確保被保險人所投保之</w:t>
      </w:r>
      <w:r w:rsidRPr="004A3647">
        <w:rPr>
          <w:rFonts w:ascii="微軟正黑體" w:eastAsia="微軟正黑體" w:hAnsi="微軟正黑體" w:hint="eastAsia"/>
          <w:sz w:val="28"/>
          <w:szCs w:val="28"/>
        </w:rPr>
        <w:t>定額給付型商品</w:t>
      </w:r>
      <w:r w:rsidR="001C2D07">
        <w:rPr>
          <w:rFonts w:ascii="微軟正黑體" w:eastAsia="微軟正黑體" w:hAnsi="微軟正黑體" w:hint="eastAsia"/>
          <w:sz w:val="28"/>
          <w:szCs w:val="28"/>
        </w:rPr>
        <w:t>的</w:t>
      </w:r>
      <w:r>
        <w:rPr>
          <w:rFonts w:ascii="微軟正黑體" w:eastAsia="微軟正黑體" w:hAnsi="微軟正黑體" w:hint="eastAsia"/>
          <w:sz w:val="28"/>
          <w:szCs w:val="28"/>
        </w:rPr>
        <w:t>保險金額符合損害填補原則</w:t>
      </w:r>
      <w:r w:rsidR="001C2D07">
        <w:rPr>
          <w:rFonts w:ascii="微軟正黑體" w:eastAsia="微軟正黑體" w:hAnsi="微軟正黑體" w:hint="eastAsia"/>
          <w:sz w:val="28"/>
          <w:szCs w:val="28"/>
        </w:rPr>
        <w:t>，被保險人</w:t>
      </w:r>
      <w:r w:rsidR="001C2D07" w:rsidRPr="001C2D07">
        <w:rPr>
          <w:rFonts w:ascii="微軟正黑體" w:eastAsia="微軟正黑體" w:hAnsi="微軟正黑體" w:hint="eastAsia"/>
          <w:sz w:val="28"/>
          <w:szCs w:val="28"/>
        </w:rPr>
        <w:t>在</w:t>
      </w:r>
      <w:r w:rsidR="001C2D07">
        <w:rPr>
          <w:rFonts w:ascii="微軟正黑體" w:eastAsia="微軟正黑體" w:hAnsi="微軟正黑體" w:hint="eastAsia"/>
          <w:sz w:val="28"/>
          <w:szCs w:val="28"/>
        </w:rPr>
        <w:t>同一</w:t>
      </w:r>
      <w:r w:rsidR="001C2D07" w:rsidRPr="001C2D07">
        <w:rPr>
          <w:rFonts w:ascii="微軟正黑體" w:eastAsia="微軟正黑體" w:hAnsi="微軟正黑體" w:hint="eastAsia"/>
          <w:sz w:val="28"/>
          <w:szCs w:val="28"/>
        </w:rPr>
        <w:t>保險期間內（即保險期間有重疊，但不限於保險期間完全一致）</w:t>
      </w:r>
      <w:r w:rsidR="001C2D07">
        <w:rPr>
          <w:rFonts w:ascii="微軟正黑體" w:eastAsia="微軟正黑體" w:hAnsi="微軟正黑體" w:hint="eastAsia"/>
          <w:sz w:val="28"/>
          <w:szCs w:val="28"/>
        </w:rPr>
        <w:t>之有</w:t>
      </w:r>
      <w:r w:rsidR="001C2D07">
        <w:rPr>
          <w:rFonts w:ascii="微軟正黑體" w:eastAsia="微軟正黑體" w:hAnsi="微軟正黑體" w:hint="eastAsia"/>
          <w:sz w:val="28"/>
          <w:szCs w:val="28"/>
        </w:rPr>
        <w:lastRenderedPageBreak/>
        <w:t>效保險契約</w:t>
      </w:r>
      <w:r w:rsidR="001C2D07" w:rsidRPr="001C2D07">
        <w:rPr>
          <w:rFonts w:ascii="微軟正黑體" w:eastAsia="微軟正黑體" w:hAnsi="微軟正黑體" w:hint="eastAsia"/>
          <w:sz w:val="28"/>
          <w:szCs w:val="28"/>
        </w:rPr>
        <w:t>以二張為限</w:t>
      </w:r>
      <w:r w:rsidR="001C2D07">
        <w:rPr>
          <w:rFonts w:ascii="微軟正黑體" w:eastAsia="微軟正黑體" w:hAnsi="微軟正黑體" w:hint="eastAsia"/>
          <w:sz w:val="28"/>
          <w:szCs w:val="28"/>
        </w:rPr>
        <w:t>且不得由同一保險公司承保（即</w:t>
      </w:r>
      <w:r w:rsidR="001C2D07" w:rsidRPr="001C2D07">
        <w:rPr>
          <w:rFonts w:ascii="微軟正黑體" w:eastAsia="微軟正黑體" w:hAnsi="微軟正黑體" w:hint="eastAsia"/>
          <w:sz w:val="28"/>
          <w:szCs w:val="28"/>
        </w:rPr>
        <w:t>單一保險公司以承保一張為限</w:t>
      </w:r>
      <w:r w:rsidR="001C2D07">
        <w:rPr>
          <w:rFonts w:ascii="微軟正黑體" w:eastAsia="微軟正黑體" w:hAnsi="微軟正黑體" w:hint="eastAsia"/>
          <w:sz w:val="28"/>
          <w:szCs w:val="28"/>
        </w:rPr>
        <w:t>）。</w:t>
      </w:r>
    </w:p>
    <w:p w14:paraId="1C056665" w14:textId="77777777" w:rsidR="00421805" w:rsidRPr="001C2D07" w:rsidRDefault="00421805" w:rsidP="00A24A03">
      <w:pPr>
        <w:spacing w:line="0" w:lineRule="atLeast"/>
      </w:pPr>
    </w:p>
    <w:p w14:paraId="4A53F588" w14:textId="77777777" w:rsidR="00823200" w:rsidRDefault="00823200" w:rsidP="00163740">
      <w:pPr>
        <w:spacing w:line="0" w:lineRule="atLeast"/>
      </w:pPr>
    </w:p>
    <w:p w14:paraId="7421C5A7" w14:textId="7D8B9D5D" w:rsidR="008031EB" w:rsidRPr="00671C76" w:rsidRDefault="008031EB" w:rsidP="00163740">
      <w:pPr>
        <w:spacing w:line="0" w:lineRule="atLeast"/>
        <w:rPr>
          <w:color w:val="009EDE"/>
        </w:rPr>
      </w:pPr>
      <w:r w:rsidRPr="00671C76">
        <w:rPr>
          <w:rFonts w:ascii="微軟正黑體" w:eastAsia="微軟正黑體" w:hAnsi="微軟正黑體" w:hint="eastAsia"/>
          <w:b/>
          <w:color w:val="009EDE"/>
          <w:sz w:val="28"/>
          <w:szCs w:val="28"/>
          <w:u w:val="single"/>
        </w:rPr>
        <w:t>Q32.旅</w:t>
      </w:r>
      <w:r w:rsidR="007077C4" w:rsidRPr="00671C76">
        <w:rPr>
          <w:rFonts w:ascii="微軟正黑體" w:eastAsia="微軟正黑體" w:hAnsi="微軟正黑體" w:hint="eastAsia"/>
          <w:b/>
          <w:color w:val="009EDE"/>
          <w:sz w:val="28"/>
          <w:szCs w:val="28"/>
          <w:u w:val="single"/>
        </w:rPr>
        <w:t>行</w:t>
      </w:r>
      <w:r w:rsidRPr="00671C76">
        <w:rPr>
          <w:rFonts w:ascii="微軟正黑體" w:eastAsia="微軟正黑體" w:hAnsi="微軟正黑體" w:hint="eastAsia"/>
          <w:b/>
          <w:color w:val="009EDE"/>
          <w:sz w:val="28"/>
          <w:szCs w:val="28"/>
          <w:u w:val="single"/>
        </w:rPr>
        <w:t>不便</w:t>
      </w:r>
      <w:r w:rsidR="007077C4" w:rsidRPr="00671C76">
        <w:rPr>
          <w:rFonts w:ascii="微軟正黑體" w:eastAsia="微軟正黑體" w:hAnsi="微軟正黑體" w:hint="eastAsia"/>
          <w:b/>
          <w:color w:val="009EDE"/>
          <w:sz w:val="28"/>
          <w:szCs w:val="28"/>
          <w:u w:val="single"/>
        </w:rPr>
        <w:t>保險</w:t>
      </w:r>
      <w:r w:rsidRPr="00671C76">
        <w:rPr>
          <w:rFonts w:ascii="微軟正黑體" w:eastAsia="微軟正黑體" w:hAnsi="微軟正黑體" w:hint="eastAsia"/>
          <w:b/>
          <w:color w:val="009EDE"/>
          <w:sz w:val="28"/>
          <w:szCs w:val="28"/>
          <w:u w:val="single"/>
        </w:rPr>
        <w:t>如保戶在</w:t>
      </w:r>
      <w:r w:rsidR="000E10D3" w:rsidRPr="00671C76">
        <w:rPr>
          <w:rFonts w:ascii="微軟正黑體" w:eastAsia="微軟正黑體" w:hAnsi="微軟正黑體" w:hint="eastAsia"/>
          <w:b/>
          <w:color w:val="009EDE"/>
          <w:sz w:val="28"/>
          <w:szCs w:val="28"/>
          <w:u w:val="single"/>
        </w:rPr>
        <w:t>115年</w:t>
      </w:r>
      <w:r w:rsidR="00F96E2A" w:rsidRPr="00671C76">
        <w:rPr>
          <w:rFonts w:ascii="微軟正黑體" w:eastAsia="微軟正黑體" w:hAnsi="微軟正黑體" w:hint="eastAsia"/>
          <w:b/>
          <w:color w:val="009EDE"/>
          <w:sz w:val="28"/>
          <w:szCs w:val="28"/>
          <w:u w:val="single"/>
        </w:rPr>
        <w:t>4</w:t>
      </w:r>
      <w:r w:rsidR="000E10D3" w:rsidRPr="00671C76">
        <w:rPr>
          <w:rFonts w:ascii="微軟正黑體" w:eastAsia="微軟正黑體" w:hAnsi="微軟正黑體" w:hint="eastAsia"/>
          <w:b/>
          <w:color w:val="009EDE"/>
          <w:sz w:val="28"/>
          <w:szCs w:val="28"/>
          <w:u w:val="single"/>
        </w:rPr>
        <w:t>月</w:t>
      </w:r>
      <w:r w:rsidR="00F96E2A" w:rsidRPr="00671C76">
        <w:rPr>
          <w:rFonts w:ascii="微軟正黑體" w:eastAsia="微軟正黑體" w:hAnsi="微軟正黑體" w:hint="eastAsia"/>
          <w:b/>
          <w:color w:val="009EDE"/>
          <w:sz w:val="28"/>
          <w:szCs w:val="28"/>
          <w:u w:val="single"/>
        </w:rPr>
        <w:t>1</w:t>
      </w:r>
      <w:r w:rsidR="000E10D3" w:rsidRPr="00671C76">
        <w:rPr>
          <w:rFonts w:ascii="微軟正黑體" w:eastAsia="微軟正黑體" w:hAnsi="微軟正黑體" w:hint="eastAsia"/>
          <w:b/>
          <w:color w:val="009EDE"/>
          <w:sz w:val="28"/>
          <w:szCs w:val="28"/>
          <w:u w:val="single"/>
        </w:rPr>
        <w:t>日</w:t>
      </w:r>
      <w:r w:rsidR="00F96E2A" w:rsidRPr="00671C76">
        <w:rPr>
          <w:rFonts w:ascii="微軟正黑體" w:eastAsia="微軟正黑體" w:hAnsi="微軟正黑體" w:hint="eastAsia"/>
          <w:b/>
          <w:color w:val="009EDE"/>
          <w:sz w:val="28"/>
          <w:szCs w:val="28"/>
          <w:u w:val="single"/>
        </w:rPr>
        <w:t>以前購買</w:t>
      </w:r>
      <w:r w:rsidRPr="00671C76">
        <w:rPr>
          <w:rFonts w:ascii="微軟正黑體" w:eastAsia="微軟正黑體" w:hAnsi="微軟正黑體" w:hint="eastAsia"/>
          <w:b/>
          <w:color w:val="009EDE"/>
          <w:sz w:val="28"/>
          <w:szCs w:val="28"/>
          <w:u w:val="single"/>
        </w:rPr>
        <w:t>，</w:t>
      </w:r>
      <w:r w:rsidR="00F96E2A" w:rsidRPr="00671C76">
        <w:rPr>
          <w:rFonts w:ascii="微軟正黑體" w:eastAsia="微軟正黑體" w:hAnsi="微軟正黑體" w:hint="eastAsia"/>
          <w:b/>
          <w:color w:val="009EDE"/>
          <w:sz w:val="28"/>
          <w:szCs w:val="28"/>
          <w:u w:val="single"/>
        </w:rPr>
        <w:t>若</w:t>
      </w:r>
      <w:r w:rsidR="000E10D3" w:rsidRPr="00671C76">
        <w:rPr>
          <w:rFonts w:ascii="微軟正黑體" w:eastAsia="微軟正黑體" w:hAnsi="微軟正黑體"/>
          <w:b/>
          <w:color w:val="009EDE"/>
          <w:sz w:val="28"/>
          <w:szCs w:val="28"/>
          <w:u w:val="single"/>
        </w:rPr>
        <w:t>115年4月1日</w:t>
      </w:r>
      <w:r w:rsidRPr="00671C76">
        <w:rPr>
          <w:rFonts w:ascii="微軟正黑體" w:eastAsia="微軟正黑體" w:hAnsi="微軟正黑體" w:hint="eastAsia"/>
          <w:b/>
          <w:color w:val="009EDE"/>
          <w:sz w:val="28"/>
          <w:szCs w:val="28"/>
          <w:u w:val="single"/>
        </w:rPr>
        <w:t>後</w:t>
      </w:r>
      <w:r w:rsidR="00F96E2A" w:rsidRPr="00671C76">
        <w:rPr>
          <w:rFonts w:ascii="微軟正黑體" w:eastAsia="微軟正黑體" w:hAnsi="微軟正黑體" w:hint="eastAsia"/>
          <w:b/>
          <w:color w:val="009EDE"/>
          <w:sz w:val="28"/>
          <w:szCs w:val="28"/>
          <w:u w:val="single"/>
        </w:rPr>
        <w:t>申請契約變更</w:t>
      </w:r>
      <w:r w:rsidRPr="00671C76">
        <w:rPr>
          <w:rFonts w:ascii="微軟正黑體" w:eastAsia="微軟正黑體" w:hAnsi="微軟正黑體" w:hint="eastAsia"/>
          <w:b/>
          <w:color w:val="009EDE"/>
          <w:sz w:val="28"/>
          <w:szCs w:val="28"/>
          <w:u w:val="single"/>
        </w:rPr>
        <w:t>，是適用新的或舊契約</w:t>
      </w:r>
      <w:r w:rsidRPr="00671C76">
        <w:rPr>
          <w:rFonts w:ascii="微軟正黑體" w:eastAsia="微軟正黑體" w:hAnsi="微軟正黑體"/>
          <w:b/>
          <w:color w:val="009EDE"/>
          <w:sz w:val="28"/>
          <w:szCs w:val="28"/>
          <w:u w:val="single"/>
        </w:rPr>
        <w:t>?</w:t>
      </w:r>
    </w:p>
    <w:p w14:paraId="00C504D6" w14:textId="77777777" w:rsidR="007077C4" w:rsidRPr="00671C76" w:rsidRDefault="007077C4" w:rsidP="007077C4">
      <w:pPr>
        <w:spacing w:line="0" w:lineRule="atLeast"/>
        <w:rPr>
          <w:rFonts w:ascii="微軟正黑體" w:eastAsia="微軟正黑體" w:hAnsi="微軟正黑體"/>
          <w:b/>
          <w:bCs/>
          <w:sz w:val="28"/>
          <w:szCs w:val="28"/>
        </w:rPr>
      </w:pPr>
      <w:r w:rsidRPr="00671C76">
        <w:rPr>
          <w:rFonts w:ascii="微軟正黑體" w:eastAsia="微軟正黑體" w:hAnsi="微軟正黑體" w:hint="eastAsia"/>
          <w:b/>
          <w:bCs/>
          <w:sz w:val="28"/>
          <w:szCs w:val="28"/>
        </w:rPr>
        <w:t>A：</w:t>
      </w:r>
    </w:p>
    <w:p w14:paraId="6CD1C3A2" w14:textId="7F38A6E3" w:rsidR="008031EB" w:rsidRDefault="009F4F36" w:rsidP="00163740">
      <w:pPr>
        <w:spacing w:line="0" w:lineRule="atLeast"/>
      </w:pPr>
      <w:r w:rsidRPr="00671C76">
        <w:rPr>
          <w:rFonts w:ascii="微軟正黑體" w:eastAsia="微軟正黑體" w:hAnsi="微軟正黑體"/>
          <w:sz w:val="28"/>
          <w:szCs w:val="28"/>
        </w:rPr>
        <w:t>4月1日前</w:t>
      </w:r>
      <w:r w:rsidRPr="00671C76">
        <w:rPr>
          <w:rFonts w:ascii="微軟正黑體" w:eastAsia="微軟正黑體" w:hAnsi="微軟正黑體" w:hint="eastAsia"/>
          <w:sz w:val="28"/>
          <w:szCs w:val="28"/>
        </w:rPr>
        <w:t>投</w:t>
      </w:r>
      <w:r w:rsidRPr="00671C76">
        <w:rPr>
          <w:rFonts w:ascii="微軟正黑體" w:eastAsia="微軟正黑體" w:hAnsi="微軟正黑體"/>
          <w:sz w:val="28"/>
          <w:szCs w:val="28"/>
        </w:rPr>
        <w:t>保完成之有效契約，適用簽訂當時之保險單條款約定辦理。</w:t>
      </w:r>
    </w:p>
    <w:p w14:paraId="0B1AC3D3" w14:textId="77777777" w:rsidR="004E6D5A" w:rsidRDefault="004E6D5A" w:rsidP="00163740">
      <w:pPr>
        <w:spacing w:line="0" w:lineRule="atLeast"/>
      </w:pPr>
    </w:p>
    <w:p w14:paraId="031B6224" w14:textId="77777777" w:rsidR="004E6D5A" w:rsidRDefault="004E6D5A" w:rsidP="00163740">
      <w:pPr>
        <w:spacing w:line="0" w:lineRule="atLeast"/>
      </w:pPr>
    </w:p>
    <w:p w14:paraId="11FF4C5C" w14:textId="77777777" w:rsidR="00163740" w:rsidRPr="00163740" w:rsidRDefault="00163740" w:rsidP="00163740">
      <w:pPr>
        <w:spacing w:line="0" w:lineRule="atLeast"/>
        <w:rPr>
          <w:rFonts w:ascii="微軟正黑體" w:eastAsia="微軟正黑體" w:hAnsi="微軟正黑體"/>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Pr="00163740">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個人海外旅行不便保險所承保之損失，若有其他保險契約亦加以</w:t>
      </w:r>
      <w:r>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roofErr w:type="gramStart"/>
      <w:r w:rsidRPr="00163740">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承保時</w:t>
      </w:r>
      <w:proofErr w:type="gramEnd"/>
      <w:r w:rsidRPr="00163740">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保險</w:t>
      </w:r>
      <w:r w:rsidRPr="00163740">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公司對於被保險人之損失金額以保險契約所載之保險金額對於全部保險金額之比例，負賠償之責。</w:t>
      </w:r>
    </w:p>
    <w:p w14:paraId="0A2112C2" w14:textId="77777777" w:rsidR="00163740" w:rsidRDefault="00163740" w:rsidP="00163740">
      <w:pPr>
        <w:spacing w:line="0" w:lineRule="atLeast"/>
        <w:rPr>
          <w:sz w:val="28"/>
          <w:szCs w:val="28"/>
        </w:rPr>
      </w:pPr>
    </w:p>
    <w:p w14:paraId="31D94BD5" w14:textId="77777777" w:rsidR="00163740" w:rsidRPr="00163740" w:rsidRDefault="00163740" w:rsidP="00163740">
      <w:pPr>
        <w:spacing w:line="0" w:lineRule="atLeast"/>
        <w:rPr>
          <w:sz w:val="28"/>
          <w:szCs w:val="28"/>
        </w:rPr>
      </w:pPr>
    </w:p>
    <w:p w14:paraId="783EFC6C" w14:textId="77777777" w:rsidR="00A24A03" w:rsidRPr="00163740" w:rsidRDefault="00163740" w:rsidP="00163740">
      <w:pPr>
        <w:spacing w:line="0" w:lineRule="atLeast"/>
        <w:rPr>
          <w:sz w:val="28"/>
          <w:szCs w:val="28"/>
        </w:rPr>
      </w:pPr>
      <w:r>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605074" w:rsidRPr="00163740">
        <w:rPr>
          <w:rFonts w:ascii="微軟正黑體" w:eastAsia="微軟正黑體" w:hAnsi="微軟正黑體" w:hint="eastAsia"/>
          <w:b/>
          <w:color w:val="C0000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消費者於投保前請審慎瞭解保險商品之承保範圍、除外不保事項及商品風險。</w:t>
      </w:r>
    </w:p>
    <w:sectPr w:rsidR="00A24A03" w:rsidRPr="0016374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C790" w14:textId="77777777" w:rsidR="0067089C" w:rsidRDefault="0067089C" w:rsidP="00F402C1">
      <w:r>
        <w:separator/>
      </w:r>
    </w:p>
  </w:endnote>
  <w:endnote w:type="continuationSeparator" w:id="0">
    <w:p w14:paraId="6ADE4263" w14:textId="77777777" w:rsidR="0067089C" w:rsidRDefault="0067089C" w:rsidP="00F4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000606"/>
      <w:docPartObj>
        <w:docPartGallery w:val="Page Numbers (Bottom of Page)"/>
        <w:docPartUnique/>
      </w:docPartObj>
    </w:sdtPr>
    <w:sdtEndPr/>
    <w:sdtContent>
      <w:p w14:paraId="69394E63" w14:textId="3F4D4FF1" w:rsidR="00E02159" w:rsidRDefault="00E02159">
        <w:pPr>
          <w:pStyle w:val="a5"/>
          <w:jc w:val="center"/>
        </w:pPr>
        <w:r>
          <w:fldChar w:fldCharType="begin"/>
        </w:r>
        <w:r>
          <w:instrText>PAGE   \* MERGEFORMAT</w:instrText>
        </w:r>
        <w:r>
          <w:fldChar w:fldCharType="separate"/>
        </w:r>
        <w:r>
          <w:rPr>
            <w:lang w:val="zh-TW"/>
          </w:rPr>
          <w:t>2</w:t>
        </w:r>
        <w:r>
          <w:fldChar w:fldCharType="end"/>
        </w:r>
      </w:p>
    </w:sdtContent>
  </w:sdt>
  <w:p w14:paraId="75240D71" w14:textId="77777777" w:rsidR="00E02159" w:rsidRDefault="00E021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BC6E" w14:textId="77777777" w:rsidR="0067089C" w:rsidRDefault="0067089C" w:rsidP="00F402C1">
      <w:r>
        <w:separator/>
      </w:r>
    </w:p>
  </w:footnote>
  <w:footnote w:type="continuationSeparator" w:id="0">
    <w:p w14:paraId="6968A7EC" w14:textId="77777777" w:rsidR="0067089C" w:rsidRDefault="0067089C" w:rsidP="00F40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201F"/>
    <w:multiLevelType w:val="hybridMultilevel"/>
    <w:tmpl w:val="40009606"/>
    <w:lvl w:ilvl="0" w:tplc="D18EB98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827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82"/>
    <w:rsid w:val="00006418"/>
    <w:rsid w:val="0003641C"/>
    <w:rsid w:val="00074EDB"/>
    <w:rsid w:val="00080017"/>
    <w:rsid w:val="0008295D"/>
    <w:rsid w:val="00091B33"/>
    <w:rsid w:val="00092990"/>
    <w:rsid w:val="000A5054"/>
    <w:rsid w:val="000A6B8A"/>
    <w:rsid w:val="000C3D10"/>
    <w:rsid w:val="000D63B8"/>
    <w:rsid w:val="000E10D3"/>
    <w:rsid w:val="000E68C0"/>
    <w:rsid w:val="000F4139"/>
    <w:rsid w:val="00163740"/>
    <w:rsid w:val="00167F12"/>
    <w:rsid w:val="00175E8C"/>
    <w:rsid w:val="0018327E"/>
    <w:rsid w:val="001846F8"/>
    <w:rsid w:val="00190DD2"/>
    <w:rsid w:val="001B151C"/>
    <w:rsid w:val="001C2D07"/>
    <w:rsid w:val="001E3644"/>
    <w:rsid w:val="001E7013"/>
    <w:rsid w:val="001F463E"/>
    <w:rsid w:val="002110E7"/>
    <w:rsid w:val="00244DD2"/>
    <w:rsid w:val="00257699"/>
    <w:rsid w:val="002625F2"/>
    <w:rsid w:val="002800C6"/>
    <w:rsid w:val="00282DB5"/>
    <w:rsid w:val="002A36E8"/>
    <w:rsid w:val="002B781F"/>
    <w:rsid w:val="002E163A"/>
    <w:rsid w:val="002E35D0"/>
    <w:rsid w:val="002F3964"/>
    <w:rsid w:val="002F7E13"/>
    <w:rsid w:val="00320006"/>
    <w:rsid w:val="00372424"/>
    <w:rsid w:val="0039606E"/>
    <w:rsid w:val="003B6383"/>
    <w:rsid w:val="003D4B2A"/>
    <w:rsid w:val="0041130C"/>
    <w:rsid w:val="004175A6"/>
    <w:rsid w:val="00417803"/>
    <w:rsid w:val="00421805"/>
    <w:rsid w:val="004228CF"/>
    <w:rsid w:val="00427222"/>
    <w:rsid w:val="004557BE"/>
    <w:rsid w:val="0048543C"/>
    <w:rsid w:val="00486B64"/>
    <w:rsid w:val="004A2E6D"/>
    <w:rsid w:val="004A3647"/>
    <w:rsid w:val="004B4925"/>
    <w:rsid w:val="004C255E"/>
    <w:rsid w:val="004C4730"/>
    <w:rsid w:val="004E6D5A"/>
    <w:rsid w:val="004F217C"/>
    <w:rsid w:val="005041B2"/>
    <w:rsid w:val="0050788E"/>
    <w:rsid w:val="00514002"/>
    <w:rsid w:val="005170FD"/>
    <w:rsid w:val="00520F44"/>
    <w:rsid w:val="00527945"/>
    <w:rsid w:val="0054438E"/>
    <w:rsid w:val="00552783"/>
    <w:rsid w:val="005644CD"/>
    <w:rsid w:val="005763CA"/>
    <w:rsid w:val="005A1A74"/>
    <w:rsid w:val="005A67E1"/>
    <w:rsid w:val="005B631E"/>
    <w:rsid w:val="005C411E"/>
    <w:rsid w:val="005E61A7"/>
    <w:rsid w:val="005E72D3"/>
    <w:rsid w:val="00605074"/>
    <w:rsid w:val="00607465"/>
    <w:rsid w:val="006336BB"/>
    <w:rsid w:val="00660903"/>
    <w:rsid w:val="0067089C"/>
    <w:rsid w:val="00671C76"/>
    <w:rsid w:val="00675D74"/>
    <w:rsid w:val="00693363"/>
    <w:rsid w:val="006B652B"/>
    <w:rsid w:val="006C7F2A"/>
    <w:rsid w:val="006D61AA"/>
    <w:rsid w:val="006D7C46"/>
    <w:rsid w:val="00700344"/>
    <w:rsid w:val="00704448"/>
    <w:rsid w:val="007077C4"/>
    <w:rsid w:val="00726574"/>
    <w:rsid w:val="00734654"/>
    <w:rsid w:val="007710BD"/>
    <w:rsid w:val="00775563"/>
    <w:rsid w:val="007B1254"/>
    <w:rsid w:val="007C590A"/>
    <w:rsid w:val="007D15FE"/>
    <w:rsid w:val="008031EB"/>
    <w:rsid w:val="00804D56"/>
    <w:rsid w:val="00822053"/>
    <w:rsid w:val="00823200"/>
    <w:rsid w:val="00832E43"/>
    <w:rsid w:val="00854A1F"/>
    <w:rsid w:val="0088601F"/>
    <w:rsid w:val="0089113E"/>
    <w:rsid w:val="00897C3A"/>
    <w:rsid w:val="008A51DF"/>
    <w:rsid w:val="008D0897"/>
    <w:rsid w:val="008F2EA5"/>
    <w:rsid w:val="008F785C"/>
    <w:rsid w:val="00914609"/>
    <w:rsid w:val="009229CE"/>
    <w:rsid w:val="00941A9A"/>
    <w:rsid w:val="00942B47"/>
    <w:rsid w:val="00952F8B"/>
    <w:rsid w:val="00970504"/>
    <w:rsid w:val="009734DC"/>
    <w:rsid w:val="00983D2C"/>
    <w:rsid w:val="009969BD"/>
    <w:rsid w:val="009A39FD"/>
    <w:rsid w:val="009B166A"/>
    <w:rsid w:val="009C38A6"/>
    <w:rsid w:val="009C4470"/>
    <w:rsid w:val="009F12D2"/>
    <w:rsid w:val="009F4F36"/>
    <w:rsid w:val="009F549A"/>
    <w:rsid w:val="00A01BB3"/>
    <w:rsid w:val="00A24A03"/>
    <w:rsid w:val="00A54035"/>
    <w:rsid w:val="00A60427"/>
    <w:rsid w:val="00A6714A"/>
    <w:rsid w:val="00A97075"/>
    <w:rsid w:val="00AA0718"/>
    <w:rsid w:val="00AB5EC5"/>
    <w:rsid w:val="00AC2B53"/>
    <w:rsid w:val="00AC4E77"/>
    <w:rsid w:val="00B048C1"/>
    <w:rsid w:val="00B12103"/>
    <w:rsid w:val="00B368D1"/>
    <w:rsid w:val="00B36BE6"/>
    <w:rsid w:val="00B42888"/>
    <w:rsid w:val="00B714B0"/>
    <w:rsid w:val="00B71DEF"/>
    <w:rsid w:val="00B73D51"/>
    <w:rsid w:val="00B97B09"/>
    <w:rsid w:val="00BD3C38"/>
    <w:rsid w:val="00BE0FD6"/>
    <w:rsid w:val="00C1383C"/>
    <w:rsid w:val="00C2613E"/>
    <w:rsid w:val="00C30F61"/>
    <w:rsid w:val="00C32274"/>
    <w:rsid w:val="00C370D2"/>
    <w:rsid w:val="00C57C7C"/>
    <w:rsid w:val="00C95E78"/>
    <w:rsid w:val="00CA1D54"/>
    <w:rsid w:val="00CB30FE"/>
    <w:rsid w:val="00CB758C"/>
    <w:rsid w:val="00D12F87"/>
    <w:rsid w:val="00D13451"/>
    <w:rsid w:val="00D2465C"/>
    <w:rsid w:val="00D25A00"/>
    <w:rsid w:val="00D50C8C"/>
    <w:rsid w:val="00D5682A"/>
    <w:rsid w:val="00D64AD4"/>
    <w:rsid w:val="00D82B82"/>
    <w:rsid w:val="00D92BA7"/>
    <w:rsid w:val="00DA113A"/>
    <w:rsid w:val="00DA2252"/>
    <w:rsid w:val="00DB19EB"/>
    <w:rsid w:val="00DC4EBD"/>
    <w:rsid w:val="00DE457D"/>
    <w:rsid w:val="00E02159"/>
    <w:rsid w:val="00E1392D"/>
    <w:rsid w:val="00E27C3C"/>
    <w:rsid w:val="00E5332A"/>
    <w:rsid w:val="00E72AE9"/>
    <w:rsid w:val="00E750B8"/>
    <w:rsid w:val="00E85D24"/>
    <w:rsid w:val="00E95D58"/>
    <w:rsid w:val="00EB0EA5"/>
    <w:rsid w:val="00ED2801"/>
    <w:rsid w:val="00ED3447"/>
    <w:rsid w:val="00ED6D5D"/>
    <w:rsid w:val="00EE3DDE"/>
    <w:rsid w:val="00EF0388"/>
    <w:rsid w:val="00EF515B"/>
    <w:rsid w:val="00F0064D"/>
    <w:rsid w:val="00F068D5"/>
    <w:rsid w:val="00F0718E"/>
    <w:rsid w:val="00F24088"/>
    <w:rsid w:val="00F30BAF"/>
    <w:rsid w:val="00F402C1"/>
    <w:rsid w:val="00F51AB1"/>
    <w:rsid w:val="00F74984"/>
    <w:rsid w:val="00F74A02"/>
    <w:rsid w:val="00F77A22"/>
    <w:rsid w:val="00F954AD"/>
    <w:rsid w:val="00F96E2A"/>
    <w:rsid w:val="00F978BD"/>
    <w:rsid w:val="00FA224F"/>
    <w:rsid w:val="00FB068E"/>
    <w:rsid w:val="00FE4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69F3"/>
  <w15:chartTrackingRefBased/>
  <w15:docId w15:val="{F325580C-A64A-4191-9ECE-77B92EF8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758C"/>
    <w:pPr>
      <w:widowControl w:val="0"/>
      <w:autoSpaceDE w:val="0"/>
      <w:autoSpaceDN w:val="0"/>
      <w:adjustRightInd w:val="0"/>
    </w:pPr>
    <w:rPr>
      <w:rFonts w:ascii="Calibri" w:hAnsi="Calibri" w:cs="Calibri"/>
      <w:color w:val="000000"/>
      <w:kern w:val="0"/>
      <w:szCs w:val="24"/>
    </w:rPr>
  </w:style>
  <w:style w:type="character" w:customStyle="1" w:styleId="highlight">
    <w:name w:val="highlight"/>
    <w:basedOn w:val="a0"/>
    <w:rsid w:val="000D63B8"/>
  </w:style>
  <w:style w:type="paragraph" w:styleId="a3">
    <w:name w:val="header"/>
    <w:basedOn w:val="a"/>
    <w:link w:val="a4"/>
    <w:uiPriority w:val="99"/>
    <w:unhideWhenUsed/>
    <w:rsid w:val="00F402C1"/>
    <w:pPr>
      <w:tabs>
        <w:tab w:val="center" w:pos="4153"/>
        <w:tab w:val="right" w:pos="8306"/>
      </w:tabs>
      <w:snapToGrid w:val="0"/>
    </w:pPr>
    <w:rPr>
      <w:sz w:val="20"/>
      <w:szCs w:val="20"/>
    </w:rPr>
  </w:style>
  <w:style w:type="character" w:customStyle="1" w:styleId="a4">
    <w:name w:val="頁首 字元"/>
    <w:basedOn w:val="a0"/>
    <w:link w:val="a3"/>
    <w:uiPriority w:val="99"/>
    <w:rsid w:val="00F402C1"/>
    <w:rPr>
      <w:sz w:val="20"/>
      <w:szCs w:val="20"/>
    </w:rPr>
  </w:style>
  <w:style w:type="paragraph" w:styleId="a5">
    <w:name w:val="footer"/>
    <w:basedOn w:val="a"/>
    <w:link w:val="a6"/>
    <w:uiPriority w:val="99"/>
    <w:unhideWhenUsed/>
    <w:rsid w:val="00F402C1"/>
    <w:pPr>
      <w:tabs>
        <w:tab w:val="center" w:pos="4153"/>
        <w:tab w:val="right" w:pos="8306"/>
      </w:tabs>
      <w:snapToGrid w:val="0"/>
    </w:pPr>
    <w:rPr>
      <w:sz w:val="20"/>
      <w:szCs w:val="20"/>
    </w:rPr>
  </w:style>
  <w:style w:type="character" w:customStyle="1" w:styleId="a6">
    <w:name w:val="頁尾 字元"/>
    <w:basedOn w:val="a0"/>
    <w:link w:val="a5"/>
    <w:uiPriority w:val="99"/>
    <w:rsid w:val="00F402C1"/>
    <w:rPr>
      <w:sz w:val="20"/>
      <w:szCs w:val="20"/>
    </w:rPr>
  </w:style>
  <w:style w:type="paragraph" w:styleId="a7">
    <w:name w:val="List Paragraph"/>
    <w:basedOn w:val="a"/>
    <w:uiPriority w:val="34"/>
    <w:qFormat/>
    <w:rsid w:val="005E72D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890">
      <w:bodyDiv w:val="1"/>
      <w:marLeft w:val="0"/>
      <w:marRight w:val="0"/>
      <w:marTop w:val="0"/>
      <w:marBottom w:val="0"/>
      <w:divBdr>
        <w:top w:val="none" w:sz="0" w:space="0" w:color="auto"/>
        <w:left w:val="none" w:sz="0" w:space="0" w:color="auto"/>
        <w:bottom w:val="none" w:sz="0" w:space="0" w:color="auto"/>
        <w:right w:val="none" w:sz="0" w:space="0" w:color="auto"/>
      </w:divBdr>
      <w:divsChild>
        <w:div w:id="287247578">
          <w:marLeft w:val="0"/>
          <w:marRight w:val="0"/>
          <w:marTop w:val="0"/>
          <w:marBottom w:val="0"/>
          <w:divBdr>
            <w:top w:val="none" w:sz="0" w:space="0" w:color="auto"/>
            <w:left w:val="none" w:sz="0" w:space="0" w:color="auto"/>
            <w:bottom w:val="none" w:sz="0" w:space="0" w:color="auto"/>
            <w:right w:val="none" w:sz="0" w:space="0" w:color="auto"/>
          </w:divBdr>
          <w:divsChild>
            <w:div w:id="2090807669">
              <w:marLeft w:val="0"/>
              <w:marRight w:val="0"/>
              <w:marTop w:val="0"/>
              <w:marBottom w:val="0"/>
              <w:divBdr>
                <w:top w:val="none" w:sz="0" w:space="0" w:color="auto"/>
                <w:left w:val="none" w:sz="0" w:space="0" w:color="auto"/>
                <w:bottom w:val="none" w:sz="0" w:space="0" w:color="auto"/>
                <w:right w:val="none" w:sz="0" w:space="0" w:color="auto"/>
              </w:divBdr>
            </w:div>
            <w:div w:id="18246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113">
      <w:bodyDiv w:val="1"/>
      <w:marLeft w:val="0"/>
      <w:marRight w:val="0"/>
      <w:marTop w:val="0"/>
      <w:marBottom w:val="0"/>
      <w:divBdr>
        <w:top w:val="none" w:sz="0" w:space="0" w:color="auto"/>
        <w:left w:val="none" w:sz="0" w:space="0" w:color="auto"/>
        <w:bottom w:val="none" w:sz="0" w:space="0" w:color="auto"/>
        <w:right w:val="none" w:sz="0" w:space="0" w:color="auto"/>
      </w:divBdr>
      <w:divsChild>
        <w:div w:id="821238216">
          <w:marLeft w:val="0"/>
          <w:marRight w:val="0"/>
          <w:marTop w:val="0"/>
          <w:marBottom w:val="0"/>
          <w:divBdr>
            <w:top w:val="none" w:sz="0" w:space="0" w:color="auto"/>
            <w:left w:val="none" w:sz="0" w:space="0" w:color="auto"/>
            <w:bottom w:val="none" w:sz="0" w:space="0" w:color="auto"/>
            <w:right w:val="none" w:sz="0" w:space="0" w:color="auto"/>
          </w:divBdr>
          <w:divsChild>
            <w:div w:id="288433607">
              <w:marLeft w:val="0"/>
              <w:marRight w:val="0"/>
              <w:marTop w:val="0"/>
              <w:marBottom w:val="0"/>
              <w:divBdr>
                <w:top w:val="none" w:sz="0" w:space="0" w:color="auto"/>
                <w:left w:val="none" w:sz="0" w:space="0" w:color="auto"/>
                <w:bottom w:val="none" w:sz="0" w:space="0" w:color="auto"/>
                <w:right w:val="none" w:sz="0" w:space="0" w:color="auto"/>
              </w:divBdr>
            </w:div>
            <w:div w:id="15235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65003">
      <w:bodyDiv w:val="1"/>
      <w:marLeft w:val="0"/>
      <w:marRight w:val="0"/>
      <w:marTop w:val="0"/>
      <w:marBottom w:val="0"/>
      <w:divBdr>
        <w:top w:val="none" w:sz="0" w:space="0" w:color="auto"/>
        <w:left w:val="none" w:sz="0" w:space="0" w:color="auto"/>
        <w:bottom w:val="none" w:sz="0" w:space="0" w:color="auto"/>
        <w:right w:val="none" w:sz="0" w:space="0" w:color="auto"/>
      </w:divBdr>
      <w:divsChild>
        <w:div w:id="761486516">
          <w:marLeft w:val="0"/>
          <w:marRight w:val="0"/>
          <w:marTop w:val="0"/>
          <w:marBottom w:val="0"/>
          <w:divBdr>
            <w:top w:val="none" w:sz="0" w:space="0" w:color="auto"/>
            <w:left w:val="none" w:sz="0" w:space="0" w:color="auto"/>
            <w:bottom w:val="none" w:sz="0" w:space="0" w:color="auto"/>
            <w:right w:val="none" w:sz="0" w:space="0" w:color="auto"/>
          </w:divBdr>
          <w:divsChild>
            <w:div w:id="2077512007">
              <w:marLeft w:val="0"/>
              <w:marRight w:val="0"/>
              <w:marTop w:val="0"/>
              <w:marBottom w:val="0"/>
              <w:divBdr>
                <w:top w:val="none" w:sz="0" w:space="0" w:color="auto"/>
                <w:left w:val="none" w:sz="0" w:space="0" w:color="auto"/>
                <w:bottom w:val="none" w:sz="0" w:space="0" w:color="auto"/>
                <w:right w:val="none" w:sz="0" w:space="0" w:color="auto"/>
              </w:divBdr>
            </w:div>
            <w:div w:id="9478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7633">
      <w:bodyDiv w:val="1"/>
      <w:marLeft w:val="0"/>
      <w:marRight w:val="0"/>
      <w:marTop w:val="0"/>
      <w:marBottom w:val="0"/>
      <w:divBdr>
        <w:top w:val="none" w:sz="0" w:space="0" w:color="auto"/>
        <w:left w:val="none" w:sz="0" w:space="0" w:color="auto"/>
        <w:bottom w:val="none" w:sz="0" w:space="0" w:color="auto"/>
        <w:right w:val="none" w:sz="0" w:space="0" w:color="auto"/>
      </w:divBdr>
    </w:div>
    <w:div w:id="305430488">
      <w:bodyDiv w:val="1"/>
      <w:marLeft w:val="0"/>
      <w:marRight w:val="0"/>
      <w:marTop w:val="0"/>
      <w:marBottom w:val="0"/>
      <w:divBdr>
        <w:top w:val="none" w:sz="0" w:space="0" w:color="auto"/>
        <w:left w:val="none" w:sz="0" w:space="0" w:color="auto"/>
        <w:bottom w:val="none" w:sz="0" w:space="0" w:color="auto"/>
        <w:right w:val="none" w:sz="0" w:space="0" w:color="auto"/>
      </w:divBdr>
    </w:div>
    <w:div w:id="397554974">
      <w:bodyDiv w:val="1"/>
      <w:marLeft w:val="0"/>
      <w:marRight w:val="0"/>
      <w:marTop w:val="0"/>
      <w:marBottom w:val="0"/>
      <w:divBdr>
        <w:top w:val="none" w:sz="0" w:space="0" w:color="auto"/>
        <w:left w:val="none" w:sz="0" w:space="0" w:color="auto"/>
        <w:bottom w:val="none" w:sz="0" w:space="0" w:color="auto"/>
        <w:right w:val="none" w:sz="0" w:space="0" w:color="auto"/>
      </w:divBdr>
      <w:divsChild>
        <w:div w:id="2139453162">
          <w:marLeft w:val="0"/>
          <w:marRight w:val="0"/>
          <w:marTop w:val="0"/>
          <w:marBottom w:val="0"/>
          <w:divBdr>
            <w:top w:val="none" w:sz="0" w:space="0" w:color="auto"/>
            <w:left w:val="none" w:sz="0" w:space="0" w:color="auto"/>
            <w:bottom w:val="none" w:sz="0" w:space="0" w:color="auto"/>
            <w:right w:val="none" w:sz="0" w:space="0" w:color="auto"/>
          </w:divBdr>
          <w:divsChild>
            <w:div w:id="1588267324">
              <w:marLeft w:val="0"/>
              <w:marRight w:val="0"/>
              <w:marTop w:val="0"/>
              <w:marBottom w:val="0"/>
              <w:divBdr>
                <w:top w:val="none" w:sz="0" w:space="0" w:color="auto"/>
                <w:left w:val="none" w:sz="0" w:space="0" w:color="auto"/>
                <w:bottom w:val="none" w:sz="0" w:space="0" w:color="auto"/>
                <w:right w:val="none" w:sz="0" w:space="0" w:color="auto"/>
              </w:divBdr>
            </w:div>
            <w:div w:id="15982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4273">
      <w:bodyDiv w:val="1"/>
      <w:marLeft w:val="0"/>
      <w:marRight w:val="0"/>
      <w:marTop w:val="0"/>
      <w:marBottom w:val="0"/>
      <w:divBdr>
        <w:top w:val="none" w:sz="0" w:space="0" w:color="auto"/>
        <w:left w:val="none" w:sz="0" w:space="0" w:color="auto"/>
        <w:bottom w:val="none" w:sz="0" w:space="0" w:color="auto"/>
        <w:right w:val="none" w:sz="0" w:space="0" w:color="auto"/>
      </w:divBdr>
      <w:divsChild>
        <w:div w:id="431555158">
          <w:marLeft w:val="0"/>
          <w:marRight w:val="0"/>
          <w:marTop w:val="0"/>
          <w:marBottom w:val="0"/>
          <w:divBdr>
            <w:top w:val="none" w:sz="0" w:space="0" w:color="auto"/>
            <w:left w:val="none" w:sz="0" w:space="0" w:color="auto"/>
            <w:bottom w:val="none" w:sz="0" w:space="0" w:color="auto"/>
            <w:right w:val="none" w:sz="0" w:space="0" w:color="auto"/>
          </w:divBdr>
          <w:divsChild>
            <w:div w:id="730616438">
              <w:marLeft w:val="0"/>
              <w:marRight w:val="0"/>
              <w:marTop w:val="0"/>
              <w:marBottom w:val="0"/>
              <w:divBdr>
                <w:top w:val="none" w:sz="0" w:space="0" w:color="auto"/>
                <w:left w:val="none" w:sz="0" w:space="0" w:color="auto"/>
                <w:bottom w:val="none" w:sz="0" w:space="0" w:color="auto"/>
                <w:right w:val="none" w:sz="0" w:space="0" w:color="auto"/>
              </w:divBdr>
            </w:div>
            <w:div w:id="2974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9136">
      <w:bodyDiv w:val="1"/>
      <w:marLeft w:val="0"/>
      <w:marRight w:val="0"/>
      <w:marTop w:val="0"/>
      <w:marBottom w:val="0"/>
      <w:divBdr>
        <w:top w:val="none" w:sz="0" w:space="0" w:color="auto"/>
        <w:left w:val="none" w:sz="0" w:space="0" w:color="auto"/>
        <w:bottom w:val="none" w:sz="0" w:space="0" w:color="auto"/>
        <w:right w:val="none" w:sz="0" w:space="0" w:color="auto"/>
      </w:divBdr>
      <w:divsChild>
        <w:div w:id="420612698">
          <w:marLeft w:val="0"/>
          <w:marRight w:val="0"/>
          <w:marTop w:val="0"/>
          <w:marBottom w:val="0"/>
          <w:divBdr>
            <w:top w:val="none" w:sz="0" w:space="0" w:color="auto"/>
            <w:left w:val="none" w:sz="0" w:space="0" w:color="auto"/>
            <w:bottom w:val="none" w:sz="0" w:space="0" w:color="auto"/>
            <w:right w:val="none" w:sz="0" w:space="0" w:color="auto"/>
          </w:divBdr>
          <w:divsChild>
            <w:div w:id="69813816">
              <w:marLeft w:val="0"/>
              <w:marRight w:val="0"/>
              <w:marTop w:val="0"/>
              <w:marBottom w:val="0"/>
              <w:divBdr>
                <w:top w:val="none" w:sz="0" w:space="0" w:color="auto"/>
                <w:left w:val="none" w:sz="0" w:space="0" w:color="auto"/>
                <w:bottom w:val="none" w:sz="0" w:space="0" w:color="auto"/>
                <w:right w:val="none" w:sz="0" w:space="0" w:color="auto"/>
              </w:divBdr>
            </w:div>
            <w:div w:id="19639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5060">
      <w:bodyDiv w:val="1"/>
      <w:marLeft w:val="0"/>
      <w:marRight w:val="0"/>
      <w:marTop w:val="0"/>
      <w:marBottom w:val="0"/>
      <w:divBdr>
        <w:top w:val="none" w:sz="0" w:space="0" w:color="auto"/>
        <w:left w:val="none" w:sz="0" w:space="0" w:color="auto"/>
        <w:bottom w:val="none" w:sz="0" w:space="0" w:color="auto"/>
        <w:right w:val="none" w:sz="0" w:space="0" w:color="auto"/>
      </w:divBdr>
      <w:divsChild>
        <w:div w:id="1562599348">
          <w:marLeft w:val="0"/>
          <w:marRight w:val="0"/>
          <w:marTop w:val="0"/>
          <w:marBottom w:val="0"/>
          <w:divBdr>
            <w:top w:val="none" w:sz="0" w:space="0" w:color="auto"/>
            <w:left w:val="none" w:sz="0" w:space="0" w:color="auto"/>
            <w:bottom w:val="none" w:sz="0" w:space="0" w:color="auto"/>
            <w:right w:val="none" w:sz="0" w:space="0" w:color="auto"/>
          </w:divBdr>
          <w:divsChild>
            <w:div w:id="1257789483">
              <w:marLeft w:val="0"/>
              <w:marRight w:val="0"/>
              <w:marTop w:val="0"/>
              <w:marBottom w:val="0"/>
              <w:divBdr>
                <w:top w:val="none" w:sz="0" w:space="0" w:color="auto"/>
                <w:left w:val="none" w:sz="0" w:space="0" w:color="auto"/>
                <w:bottom w:val="none" w:sz="0" w:space="0" w:color="auto"/>
                <w:right w:val="none" w:sz="0" w:space="0" w:color="auto"/>
              </w:divBdr>
            </w:div>
            <w:div w:id="4613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0302">
      <w:bodyDiv w:val="1"/>
      <w:marLeft w:val="0"/>
      <w:marRight w:val="0"/>
      <w:marTop w:val="0"/>
      <w:marBottom w:val="0"/>
      <w:divBdr>
        <w:top w:val="none" w:sz="0" w:space="0" w:color="auto"/>
        <w:left w:val="none" w:sz="0" w:space="0" w:color="auto"/>
        <w:bottom w:val="none" w:sz="0" w:space="0" w:color="auto"/>
        <w:right w:val="none" w:sz="0" w:space="0" w:color="auto"/>
      </w:divBdr>
      <w:divsChild>
        <w:div w:id="1436092972">
          <w:marLeft w:val="0"/>
          <w:marRight w:val="0"/>
          <w:marTop w:val="0"/>
          <w:marBottom w:val="0"/>
          <w:divBdr>
            <w:top w:val="none" w:sz="0" w:space="0" w:color="auto"/>
            <w:left w:val="none" w:sz="0" w:space="0" w:color="auto"/>
            <w:bottom w:val="none" w:sz="0" w:space="0" w:color="auto"/>
            <w:right w:val="none" w:sz="0" w:space="0" w:color="auto"/>
          </w:divBdr>
          <w:divsChild>
            <w:div w:id="998923381">
              <w:marLeft w:val="0"/>
              <w:marRight w:val="0"/>
              <w:marTop w:val="0"/>
              <w:marBottom w:val="0"/>
              <w:divBdr>
                <w:top w:val="none" w:sz="0" w:space="0" w:color="auto"/>
                <w:left w:val="none" w:sz="0" w:space="0" w:color="auto"/>
                <w:bottom w:val="none" w:sz="0" w:space="0" w:color="auto"/>
                <w:right w:val="none" w:sz="0" w:space="0" w:color="auto"/>
              </w:divBdr>
            </w:div>
            <w:div w:id="5191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37518">
      <w:bodyDiv w:val="1"/>
      <w:marLeft w:val="0"/>
      <w:marRight w:val="0"/>
      <w:marTop w:val="0"/>
      <w:marBottom w:val="0"/>
      <w:divBdr>
        <w:top w:val="none" w:sz="0" w:space="0" w:color="auto"/>
        <w:left w:val="none" w:sz="0" w:space="0" w:color="auto"/>
        <w:bottom w:val="none" w:sz="0" w:space="0" w:color="auto"/>
        <w:right w:val="none" w:sz="0" w:space="0" w:color="auto"/>
      </w:divBdr>
      <w:divsChild>
        <w:div w:id="988905452">
          <w:marLeft w:val="0"/>
          <w:marRight w:val="0"/>
          <w:marTop w:val="0"/>
          <w:marBottom w:val="0"/>
          <w:divBdr>
            <w:top w:val="none" w:sz="0" w:space="0" w:color="auto"/>
            <w:left w:val="none" w:sz="0" w:space="0" w:color="auto"/>
            <w:bottom w:val="none" w:sz="0" w:space="0" w:color="auto"/>
            <w:right w:val="none" w:sz="0" w:space="0" w:color="auto"/>
          </w:divBdr>
          <w:divsChild>
            <w:div w:id="60296238">
              <w:marLeft w:val="0"/>
              <w:marRight w:val="0"/>
              <w:marTop w:val="0"/>
              <w:marBottom w:val="0"/>
              <w:divBdr>
                <w:top w:val="none" w:sz="0" w:space="0" w:color="auto"/>
                <w:left w:val="none" w:sz="0" w:space="0" w:color="auto"/>
                <w:bottom w:val="none" w:sz="0" w:space="0" w:color="auto"/>
                <w:right w:val="none" w:sz="0" w:space="0" w:color="auto"/>
              </w:divBdr>
            </w:div>
            <w:div w:id="13568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8520">
      <w:bodyDiv w:val="1"/>
      <w:marLeft w:val="0"/>
      <w:marRight w:val="0"/>
      <w:marTop w:val="0"/>
      <w:marBottom w:val="0"/>
      <w:divBdr>
        <w:top w:val="none" w:sz="0" w:space="0" w:color="auto"/>
        <w:left w:val="none" w:sz="0" w:space="0" w:color="auto"/>
        <w:bottom w:val="none" w:sz="0" w:space="0" w:color="auto"/>
        <w:right w:val="none" w:sz="0" w:space="0" w:color="auto"/>
      </w:divBdr>
      <w:divsChild>
        <w:div w:id="1563564535">
          <w:marLeft w:val="0"/>
          <w:marRight w:val="0"/>
          <w:marTop w:val="0"/>
          <w:marBottom w:val="0"/>
          <w:divBdr>
            <w:top w:val="none" w:sz="0" w:space="0" w:color="auto"/>
            <w:left w:val="none" w:sz="0" w:space="0" w:color="auto"/>
            <w:bottom w:val="none" w:sz="0" w:space="0" w:color="auto"/>
            <w:right w:val="none" w:sz="0" w:space="0" w:color="auto"/>
          </w:divBdr>
          <w:divsChild>
            <w:div w:id="670303420">
              <w:marLeft w:val="0"/>
              <w:marRight w:val="0"/>
              <w:marTop w:val="0"/>
              <w:marBottom w:val="0"/>
              <w:divBdr>
                <w:top w:val="none" w:sz="0" w:space="0" w:color="auto"/>
                <w:left w:val="none" w:sz="0" w:space="0" w:color="auto"/>
                <w:bottom w:val="none" w:sz="0" w:space="0" w:color="auto"/>
                <w:right w:val="none" w:sz="0" w:space="0" w:color="auto"/>
              </w:divBdr>
            </w:div>
            <w:div w:id="5520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0330">
      <w:bodyDiv w:val="1"/>
      <w:marLeft w:val="0"/>
      <w:marRight w:val="0"/>
      <w:marTop w:val="0"/>
      <w:marBottom w:val="0"/>
      <w:divBdr>
        <w:top w:val="none" w:sz="0" w:space="0" w:color="auto"/>
        <w:left w:val="none" w:sz="0" w:space="0" w:color="auto"/>
        <w:bottom w:val="none" w:sz="0" w:space="0" w:color="auto"/>
        <w:right w:val="none" w:sz="0" w:space="0" w:color="auto"/>
      </w:divBdr>
      <w:divsChild>
        <w:div w:id="1770588512">
          <w:marLeft w:val="0"/>
          <w:marRight w:val="0"/>
          <w:marTop w:val="0"/>
          <w:marBottom w:val="0"/>
          <w:divBdr>
            <w:top w:val="none" w:sz="0" w:space="0" w:color="auto"/>
            <w:left w:val="none" w:sz="0" w:space="0" w:color="auto"/>
            <w:bottom w:val="none" w:sz="0" w:space="0" w:color="auto"/>
            <w:right w:val="none" w:sz="0" w:space="0" w:color="auto"/>
          </w:divBdr>
          <w:divsChild>
            <w:div w:id="735661179">
              <w:marLeft w:val="0"/>
              <w:marRight w:val="0"/>
              <w:marTop w:val="0"/>
              <w:marBottom w:val="0"/>
              <w:divBdr>
                <w:top w:val="none" w:sz="0" w:space="0" w:color="auto"/>
                <w:left w:val="none" w:sz="0" w:space="0" w:color="auto"/>
                <w:bottom w:val="none" w:sz="0" w:space="0" w:color="auto"/>
                <w:right w:val="none" w:sz="0" w:space="0" w:color="auto"/>
              </w:divBdr>
            </w:div>
            <w:div w:id="6541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7795">
      <w:bodyDiv w:val="1"/>
      <w:marLeft w:val="0"/>
      <w:marRight w:val="0"/>
      <w:marTop w:val="0"/>
      <w:marBottom w:val="0"/>
      <w:divBdr>
        <w:top w:val="none" w:sz="0" w:space="0" w:color="auto"/>
        <w:left w:val="none" w:sz="0" w:space="0" w:color="auto"/>
        <w:bottom w:val="none" w:sz="0" w:space="0" w:color="auto"/>
        <w:right w:val="none" w:sz="0" w:space="0" w:color="auto"/>
      </w:divBdr>
      <w:divsChild>
        <w:div w:id="1733114333">
          <w:marLeft w:val="0"/>
          <w:marRight w:val="0"/>
          <w:marTop w:val="0"/>
          <w:marBottom w:val="0"/>
          <w:divBdr>
            <w:top w:val="none" w:sz="0" w:space="0" w:color="FFFFFF"/>
            <w:left w:val="none" w:sz="0" w:space="0" w:color="FFFFFF"/>
            <w:bottom w:val="none" w:sz="0" w:space="0" w:color="auto"/>
            <w:right w:val="none" w:sz="0" w:space="0" w:color="FFFFFF"/>
          </w:divBdr>
          <w:divsChild>
            <w:div w:id="1819304809">
              <w:marLeft w:val="0"/>
              <w:marRight w:val="0"/>
              <w:marTop w:val="0"/>
              <w:marBottom w:val="0"/>
              <w:divBdr>
                <w:top w:val="none" w:sz="0" w:space="0" w:color="auto"/>
                <w:left w:val="none" w:sz="0" w:space="0" w:color="auto"/>
                <w:bottom w:val="none" w:sz="0" w:space="0" w:color="auto"/>
                <w:right w:val="none" w:sz="0" w:space="0" w:color="auto"/>
              </w:divBdr>
              <w:divsChild>
                <w:div w:id="1614944187">
                  <w:marLeft w:val="0"/>
                  <w:marRight w:val="0"/>
                  <w:marTop w:val="0"/>
                  <w:marBottom w:val="0"/>
                  <w:divBdr>
                    <w:top w:val="none" w:sz="0" w:space="0" w:color="auto"/>
                    <w:left w:val="none" w:sz="0" w:space="0" w:color="auto"/>
                    <w:bottom w:val="none" w:sz="0" w:space="0" w:color="auto"/>
                    <w:right w:val="none" w:sz="0" w:space="0" w:color="auto"/>
                  </w:divBdr>
                  <w:divsChild>
                    <w:div w:id="1119757847">
                      <w:marLeft w:val="0"/>
                      <w:marRight w:val="0"/>
                      <w:marTop w:val="45"/>
                      <w:marBottom w:val="0"/>
                      <w:divBdr>
                        <w:top w:val="single" w:sz="6" w:space="0" w:color="2E8ACA"/>
                        <w:left w:val="single" w:sz="6" w:space="0" w:color="2E8ACA"/>
                        <w:bottom w:val="single" w:sz="6" w:space="0" w:color="2E8ACA"/>
                        <w:right w:val="single" w:sz="6" w:space="0" w:color="2E8ACA"/>
                      </w:divBdr>
                    </w:div>
                    <w:div w:id="1181579035">
                      <w:marLeft w:val="180"/>
                      <w:marRight w:val="180"/>
                      <w:marTop w:val="45"/>
                      <w:marBottom w:val="0"/>
                      <w:divBdr>
                        <w:top w:val="none" w:sz="0" w:space="0" w:color="auto"/>
                        <w:left w:val="none" w:sz="0" w:space="0" w:color="auto"/>
                        <w:bottom w:val="none" w:sz="0" w:space="0" w:color="auto"/>
                        <w:right w:val="none" w:sz="0" w:space="0" w:color="auto"/>
                      </w:divBdr>
                    </w:div>
                  </w:divsChild>
                </w:div>
              </w:divsChild>
            </w:div>
          </w:divsChild>
        </w:div>
        <w:div w:id="336470427">
          <w:marLeft w:val="0"/>
          <w:marRight w:val="0"/>
          <w:marTop w:val="0"/>
          <w:marBottom w:val="0"/>
          <w:divBdr>
            <w:top w:val="none" w:sz="0" w:space="0" w:color="auto"/>
            <w:left w:val="none" w:sz="0" w:space="0" w:color="auto"/>
            <w:bottom w:val="single" w:sz="6" w:space="0" w:color="E4F4FF"/>
            <w:right w:val="none" w:sz="0" w:space="0" w:color="auto"/>
          </w:divBdr>
          <w:divsChild>
            <w:div w:id="1734037687">
              <w:marLeft w:val="0"/>
              <w:marRight w:val="0"/>
              <w:marTop w:val="0"/>
              <w:marBottom w:val="0"/>
              <w:divBdr>
                <w:top w:val="none" w:sz="0" w:space="0" w:color="auto"/>
                <w:left w:val="none" w:sz="0" w:space="0" w:color="auto"/>
                <w:bottom w:val="none" w:sz="0" w:space="0" w:color="auto"/>
                <w:right w:val="none" w:sz="0" w:space="0" w:color="auto"/>
              </w:divBdr>
              <w:divsChild>
                <w:div w:id="1567883273">
                  <w:marLeft w:val="0"/>
                  <w:marRight w:val="0"/>
                  <w:marTop w:val="0"/>
                  <w:marBottom w:val="0"/>
                  <w:divBdr>
                    <w:top w:val="none" w:sz="0" w:space="0" w:color="auto"/>
                    <w:left w:val="none" w:sz="0" w:space="0" w:color="auto"/>
                    <w:bottom w:val="none" w:sz="0" w:space="0" w:color="auto"/>
                    <w:right w:val="none" w:sz="0" w:space="0" w:color="auto"/>
                  </w:divBdr>
                  <w:divsChild>
                    <w:div w:id="1455558079">
                      <w:marLeft w:val="0"/>
                      <w:marRight w:val="0"/>
                      <w:marTop w:val="0"/>
                      <w:marBottom w:val="0"/>
                      <w:divBdr>
                        <w:top w:val="none" w:sz="0" w:space="0" w:color="auto"/>
                        <w:left w:val="none" w:sz="0" w:space="0" w:color="auto"/>
                        <w:bottom w:val="none" w:sz="0" w:space="0" w:color="auto"/>
                        <w:right w:val="none" w:sz="0" w:space="0" w:color="auto"/>
                      </w:divBdr>
                      <w:divsChild>
                        <w:div w:id="949429917">
                          <w:marLeft w:val="0"/>
                          <w:marRight w:val="0"/>
                          <w:marTop w:val="0"/>
                          <w:marBottom w:val="0"/>
                          <w:divBdr>
                            <w:top w:val="none" w:sz="0" w:space="0" w:color="auto"/>
                            <w:left w:val="none" w:sz="0" w:space="0" w:color="auto"/>
                            <w:bottom w:val="none" w:sz="0" w:space="0" w:color="auto"/>
                            <w:right w:val="none" w:sz="0" w:space="0" w:color="auto"/>
                          </w:divBdr>
                          <w:divsChild>
                            <w:div w:id="390004807">
                              <w:marLeft w:val="0"/>
                              <w:marRight w:val="0"/>
                              <w:marTop w:val="0"/>
                              <w:marBottom w:val="0"/>
                              <w:divBdr>
                                <w:top w:val="none" w:sz="0" w:space="0" w:color="auto"/>
                                <w:left w:val="none" w:sz="0" w:space="0" w:color="auto"/>
                                <w:bottom w:val="none" w:sz="0" w:space="0" w:color="auto"/>
                                <w:right w:val="none" w:sz="0" w:space="0" w:color="auto"/>
                              </w:divBdr>
                              <w:divsChild>
                                <w:div w:id="18565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840342">
      <w:bodyDiv w:val="1"/>
      <w:marLeft w:val="0"/>
      <w:marRight w:val="0"/>
      <w:marTop w:val="0"/>
      <w:marBottom w:val="0"/>
      <w:divBdr>
        <w:top w:val="none" w:sz="0" w:space="0" w:color="auto"/>
        <w:left w:val="none" w:sz="0" w:space="0" w:color="auto"/>
        <w:bottom w:val="none" w:sz="0" w:space="0" w:color="auto"/>
        <w:right w:val="none" w:sz="0" w:space="0" w:color="auto"/>
      </w:divBdr>
    </w:div>
    <w:div w:id="1185632559">
      <w:bodyDiv w:val="1"/>
      <w:marLeft w:val="0"/>
      <w:marRight w:val="0"/>
      <w:marTop w:val="0"/>
      <w:marBottom w:val="0"/>
      <w:divBdr>
        <w:top w:val="none" w:sz="0" w:space="0" w:color="auto"/>
        <w:left w:val="none" w:sz="0" w:space="0" w:color="auto"/>
        <w:bottom w:val="none" w:sz="0" w:space="0" w:color="auto"/>
        <w:right w:val="none" w:sz="0" w:space="0" w:color="auto"/>
      </w:divBdr>
      <w:divsChild>
        <w:div w:id="330372710">
          <w:marLeft w:val="0"/>
          <w:marRight w:val="0"/>
          <w:marTop w:val="0"/>
          <w:marBottom w:val="0"/>
          <w:divBdr>
            <w:top w:val="none" w:sz="0" w:space="0" w:color="auto"/>
            <w:left w:val="none" w:sz="0" w:space="0" w:color="auto"/>
            <w:bottom w:val="none" w:sz="0" w:space="0" w:color="auto"/>
            <w:right w:val="none" w:sz="0" w:space="0" w:color="auto"/>
          </w:divBdr>
          <w:divsChild>
            <w:div w:id="1800684923">
              <w:marLeft w:val="0"/>
              <w:marRight w:val="0"/>
              <w:marTop w:val="0"/>
              <w:marBottom w:val="0"/>
              <w:divBdr>
                <w:top w:val="none" w:sz="0" w:space="0" w:color="auto"/>
                <w:left w:val="none" w:sz="0" w:space="0" w:color="auto"/>
                <w:bottom w:val="none" w:sz="0" w:space="0" w:color="auto"/>
                <w:right w:val="none" w:sz="0" w:space="0" w:color="auto"/>
              </w:divBdr>
            </w:div>
            <w:div w:id="7390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4429">
      <w:bodyDiv w:val="1"/>
      <w:marLeft w:val="0"/>
      <w:marRight w:val="0"/>
      <w:marTop w:val="0"/>
      <w:marBottom w:val="0"/>
      <w:divBdr>
        <w:top w:val="none" w:sz="0" w:space="0" w:color="auto"/>
        <w:left w:val="none" w:sz="0" w:space="0" w:color="auto"/>
        <w:bottom w:val="none" w:sz="0" w:space="0" w:color="auto"/>
        <w:right w:val="none" w:sz="0" w:space="0" w:color="auto"/>
      </w:divBdr>
      <w:divsChild>
        <w:div w:id="87584504">
          <w:marLeft w:val="0"/>
          <w:marRight w:val="0"/>
          <w:marTop w:val="0"/>
          <w:marBottom w:val="0"/>
          <w:divBdr>
            <w:top w:val="none" w:sz="0" w:space="0" w:color="auto"/>
            <w:left w:val="none" w:sz="0" w:space="0" w:color="auto"/>
            <w:bottom w:val="none" w:sz="0" w:space="0" w:color="auto"/>
            <w:right w:val="none" w:sz="0" w:space="0" w:color="auto"/>
          </w:divBdr>
          <w:divsChild>
            <w:div w:id="2073235801">
              <w:marLeft w:val="0"/>
              <w:marRight w:val="0"/>
              <w:marTop w:val="0"/>
              <w:marBottom w:val="0"/>
              <w:divBdr>
                <w:top w:val="none" w:sz="0" w:space="0" w:color="auto"/>
                <w:left w:val="none" w:sz="0" w:space="0" w:color="auto"/>
                <w:bottom w:val="none" w:sz="0" w:space="0" w:color="auto"/>
                <w:right w:val="none" w:sz="0" w:space="0" w:color="auto"/>
              </w:divBdr>
            </w:div>
            <w:div w:id="1097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6480">
      <w:bodyDiv w:val="1"/>
      <w:marLeft w:val="0"/>
      <w:marRight w:val="0"/>
      <w:marTop w:val="0"/>
      <w:marBottom w:val="0"/>
      <w:divBdr>
        <w:top w:val="none" w:sz="0" w:space="0" w:color="auto"/>
        <w:left w:val="none" w:sz="0" w:space="0" w:color="auto"/>
        <w:bottom w:val="none" w:sz="0" w:space="0" w:color="auto"/>
        <w:right w:val="none" w:sz="0" w:space="0" w:color="auto"/>
      </w:divBdr>
      <w:divsChild>
        <w:div w:id="450788533">
          <w:marLeft w:val="0"/>
          <w:marRight w:val="0"/>
          <w:marTop w:val="0"/>
          <w:marBottom w:val="0"/>
          <w:divBdr>
            <w:top w:val="none" w:sz="0" w:space="0" w:color="auto"/>
            <w:left w:val="none" w:sz="0" w:space="0" w:color="auto"/>
            <w:bottom w:val="none" w:sz="0" w:space="0" w:color="auto"/>
            <w:right w:val="none" w:sz="0" w:space="0" w:color="auto"/>
          </w:divBdr>
          <w:divsChild>
            <w:div w:id="962267416">
              <w:marLeft w:val="0"/>
              <w:marRight w:val="0"/>
              <w:marTop w:val="0"/>
              <w:marBottom w:val="0"/>
              <w:divBdr>
                <w:top w:val="none" w:sz="0" w:space="0" w:color="auto"/>
                <w:left w:val="none" w:sz="0" w:space="0" w:color="auto"/>
                <w:bottom w:val="none" w:sz="0" w:space="0" w:color="auto"/>
                <w:right w:val="none" w:sz="0" w:space="0" w:color="auto"/>
              </w:divBdr>
            </w:div>
            <w:div w:id="17242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1381">
      <w:bodyDiv w:val="1"/>
      <w:marLeft w:val="0"/>
      <w:marRight w:val="0"/>
      <w:marTop w:val="0"/>
      <w:marBottom w:val="0"/>
      <w:divBdr>
        <w:top w:val="none" w:sz="0" w:space="0" w:color="auto"/>
        <w:left w:val="none" w:sz="0" w:space="0" w:color="auto"/>
        <w:bottom w:val="none" w:sz="0" w:space="0" w:color="auto"/>
        <w:right w:val="none" w:sz="0" w:space="0" w:color="auto"/>
      </w:divBdr>
      <w:divsChild>
        <w:div w:id="497312730">
          <w:marLeft w:val="0"/>
          <w:marRight w:val="0"/>
          <w:marTop w:val="0"/>
          <w:marBottom w:val="0"/>
          <w:divBdr>
            <w:top w:val="none" w:sz="0" w:space="0" w:color="auto"/>
            <w:left w:val="none" w:sz="0" w:space="0" w:color="auto"/>
            <w:bottom w:val="none" w:sz="0" w:space="0" w:color="auto"/>
            <w:right w:val="none" w:sz="0" w:space="0" w:color="auto"/>
          </w:divBdr>
          <w:divsChild>
            <w:div w:id="1443259548">
              <w:marLeft w:val="0"/>
              <w:marRight w:val="0"/>
              <w:marTop w:val="0"/>
              <w:marBottom w:val="0"/>
              <w:divBdr>
                <w:top w:val="none" w:sz="0" w:space="0" w:color="auto"/>
                <w:left w:val="none" w:sz="0" w:space="0" w:color="auto"/>
                <w:bottom w:val="none" w:sz="0" w:space="0" w:color="auto"/>
                <w:right w:val="none" w:sz="0" w:space="0" w:color="auto"/>
              </w:divBdr>
            </w:div>
            <w:div w:id="16473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7160">
      <w:bodyDiv w:val="1"/>
      <w:marLeft w:val="0"/>
      <w:marRight w:val="0"/>
      <w:marTop w:val="0"/>
      <w:marBottom w:val="0"/>
      <w:divBdr>
        <w:top w:val="none" w:sz="0" w:space="0" w:color="auto"/>
        <w:left w:val="none" w:sz="0" w:space="0" w:color="auto"/>
        <w:bottom w:val="none" w:sz="0" w:space="0" w:color="auto"/>
        <w:right w:val="none" w:sz="0" w:space="0" w:color="auto"/>
      </w:divBdr>
      <w:divsChild>
        <w:div w:id="126707789">
          <w:marLeft w:val="0"/>
          <w:marRight w:val="0"/>
          <w:marTop w:val="0"/>
          <w:marBottom w:val="0"/>
          <w:divBdr>
            <w:top w:val="none" w:sz="0" w:space="0" w:color="auto"/>
            <w:left w:val="none" w:sz="0" w:space="0" w:color="auto"/>
            <w:bottom w:val="none" w:sz="0" w:space="0" w:color="auto"/>
            <w:right w:val="none" w:sz="0" w:space="0" w:color="auto"/>
          </w:divBdr>
          <w:divsChild>
            <w:div w:id="1154106501">
              <w:marLeft w:val="0"/>
              <w:marRight w:val="0"/>
              <w:marTop w:val="0"/>
              <w:marBottom w:val="0"/>
              <w:divBdr>
                <w:top w:val="none" w:sz="0" w:space="0" w:color="auto"/>
                <w:left w:val="none" w:sz="0" w:space="0" w:color="auto"/>
                <w:bottom w:val="none" w:sz="0" w:space="0" w:color="auto"/>
                <w:right w:val="none" w:sz="0" w:space="0" w:color="auto"/>
              </w:divBdr>
            </w:div>
            <w:div w:id="12332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3745">
      <w:bodyDiv w:val="1"/>
      <w:marLeft w:val="0"/>
      <w:marRight w:val="0"/>
      <w:marTop w:val="0"/>
      <w:marBottom w:val="0"/>
      <w:divBdr>
        <w:top w:val="none" w:sz="0" w:space="0" w:color="auto"/>
        <w:left w:val="none" w:sz="0" w:space="0" w:color="auto"/>
        <w:bottom w:val="none" w:sz="0" w:space="0" w:color="auto"/>
        <w:right w:val="none" w:sz="0" w:space="0" w:color="auto"/>
      </w:divBdr>
      <w:divsChild>
        <w:div w:id="1403332786">
          <w:marLeft w:val="0"/>
          <w:marRight w:val="0"/>
          <w:marTop w:val="0"/>
          <w:marBottom w:val="0"/>
          <w:divBdr>
            <w:top w:val="none" w:sz="0" w:space="0" w:color="FFFFFF"/>
            <w:left w:val="none" w:sz="0" w:space="0" w:color="FFFFFF"/>
            <w:bottom w:val="none" w:sz="0" w:space="0" w:color="auto"/>
            <w:right w:val="none" w:sz="0" w:space="0" w:color="FFFFFF"/>
          </w:divBdr>
          <w:divsChild>
            <w:div w:id="1347563515">
              <w:marLeft w:val="0"/>
              <w:marRight w:val="0"/>
              <w:marTop w:val="0"/>
              <w:marBottom w:val="0"/>
              <w:divBdr>
                <w:top w:val="none" w:sz="0" w:space="0" w:color="auto"/>
                <w:left w:val="none" w:sz="0" w:space="0" w:color="auto"/>
                <w:bottom w:val="none" w:sz="0" w:space="0" w:color="auto"/>
                <w:right w:val="none" w:sz="0" w:space="0" w:color="auto"/>
              </w:divBdr>
              <w:divsChild>
                <w:div w:id="1776561220">
                  <w:marLeft w:val="0"/>
                  <w:marRight w:val="0"/>
                  <w:marTop w:val="0"/>
                  <w:marBottom w:val="0"/>
                  <w:divBdr>
                    <w:top w:val="none" w:sz="0" w:space="0" w:color="auto"/>
                    <w:left w:val="none" w:sz="0" w:space="0" w:color="auto"/>
                    <w:bottom w:val="none" w:sz="0" w:space="0" w:color="auto"/>
                    <w:right w:val="none" w:sz="0" w:space="0" w:color="auto"/>
                  </w:divBdr>
                  <w:divsChild>
                    <w:div w:id="1636987194">
                      <w:marLeft w:val="180"/>
                      <w:marRight w:val="180"/>
                      <w:marTop w:val="45"/>
                      <w:marBottom w:val="0"/>
                      <w:divBdr>
                        <w:top w:val="none" w:sz="0" w:space="0" w:color="auto"/>
                        <w:left w:val="none" w:sz="0" w:space="0" w:color="auto"/>
                        <w:bottom w:val="none" w:sz="0" w:space="0" w:color="auto"/>
                        <w:right w:val="none" w:sz="0" w:space="0" w:color="auto"/>
                      </w:divBdr>
                    </w:div>
                  </w:divsChild>
                </w:div>
              </w:divsChild>
            </w:div>
          </w:divsChild>
        </w:div>
        <w:div w:id="1821463404">
          <w:marLeft w:val="0"/>
          <w:marRight w:val="0"/>
          <w:marTop w:val="0"/>
          <w:marBottom w:val="0"/>
          <w:divBdr>
            <w:top w:val="none" w:sz="0" w:space="0" w:color="auto"/>
            <w:left w:val="none" w:sz="0" w:space="0" w:color="auto"/>
            <w:bottom w:val="single" w:sz="6" w:space="0" w:color="E4F4FF"/>
            <w:right w:val="none" w:sz="0" w:space="0" w:color="auto"/>
          </w:divBdr>
          <w:divsChild>
            <w:div w:id="1771781981">
              <w:marLeft w:val="0"/>
              <w:marRight w:val="0"/>
              <w:marTop w:val="0"/>
              <w:marBottom w:val="0"/>
              <w:divBdr>
                <w:top w:val="none" w:sz="0" w:space="0" w:color="auto"/>
                <w:left w:val="none" w:sz="0" w:space="0" w:color="auto"/>
                <w:bottom w:val="none" w:sz="0" w:space="0" w:color="auto"/>
                <w:right w:val="none" w:sz="0" w:space="0" w:color="auto"/>
              </w:divBdr>
              <w:divsChild>
                <w:div w:id="635380484">
                  <w:marLeft w:val="0"/>
                  <w:marRight w:val="0"/>
                  <w:marTop w:val="0"/>
                  <w:marBottom w:val="0"/>
                  <w:divBdr>
                    <w:top w:val="none" w:sz="0" w:space="0" w:color="auto"/>
                    <w:left w:val="none" w:sz="0" w:space="0" w:color="auto"/>
                    <w:bottom w:val="none" w:sz="0" w:space="0" w:color="auto"/>
                    <w:right w:val="none" w:sz="0" w:space="0" w:color="auto"/>
                  </w:divBdr>
                  <w:divsChild>
                    <w:div w:id="1593859269">
                      <w:marLeft w:val="0"/>
                      <w:marRight w:val="0"/>
                      <w:marTop w:val="0"/>
                      <w:marBottom w:val="0"/>
                      <w:divBdr>
                        <w:top w:val="none" w:sz="0" w:space="0" w:color="auto"/>
                        <w:left w:val="none" w:sz="0" w:space="0" w:color="auto"/>
                        <w:bottom w:val="none" w:sz="0" w:space="0" w:color="auto"/>
                        <w:right w:val="none" w:sz="0" w:space="0" w:color="auto"/>
                      </w:divBdr>
                      <w:divsChild>
                        <w:div w:id="1109665290">
                          <w:marLeft w:val="0"/>
                          <w:marRight w:val="0"/>
                          <w:marTop w:val="0"/>
                          <w:marBottom w:val="0"/>
                          <w:divBdr>
                            <w:top w:val="none" w:sz="0" w:space="0" w:color="auto"/>
                            <w:left w:val="none" w:sz="0" w:space="0" w:color="auto"/>
                            <w:bottom w:val="none" w:sz="0" w:space="0" w:color="auto"/>
                            <w:right w:val="none" w:sz="0" w:space="0" w:color="auto"/>
                          </w:divBdr>
                          <w:divsChild>
                            <w:div w:id="1391685875">
                              <w:marLeft w:val="0"/>
                              <w:marRight w:val="0"/>
                              <w:marTop w:val="0"/>
                              <w:marBottom w:val="0"/>
                              <w:divBdr>
                                <w:top w:val="none" w:sz="0" w:space="0" w:color="auto"/>
                                <w:left w:val="none" w:sz="0" w:space="0" w:color="auto"/>
                                <w:bottom w:val="none" w:sz="0" w:space="0" w:color="auto"/>
                                <w:right w:val="none" w:sz="0" w:space="0" w:color="auto"/>
                              </w:divBdr>
                              <w:divsChild>
                                <w:div w:id="11177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C647-44E7-439A-A36A-D684FF38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Marilyn-ML</dc:creator>
  <cp:keywords/>
  <dc:description/>
  <cp:lastModifiedBy>chiuhui Hsu</cp:lastModifiedBy>
  <cp:revision>4</cp:revision>
  <cp:lastPrinted>2025-10-31T05:58:00Z</cp:lastPrinted>
  <dcterms:created xsi:type="dcterms:W3CDTF">2026-03-27T07:10:00Z</dcterms:created>
  <dcterms:modified xsi:type="dcterms:W3CDTF">2026-03-30T07:34:00Z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2025-10-31T03:26:40Z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02ca3829-efff-4f81-af01-68fbe2c99cf5</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ies>
</file>